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7B" w:rsidRPr="00250971" w:rsidRDefault="002C557B" w:rsidP="0055711C">
      <w:pPr>
        <w:spacing w:line="360" w:lineRule="auto"/>
        <w:rPr>
          <w:rFonts w:ascii="Andalus" w:hAnsi="Andalus" w:cs="Andalus"/>
        </w:rPr>
      </w:pPr>
    </w:p>
    <w:p w:rsidR="005A1C49" w:rsidRPr="00250971" w:rsidRDefault="005A1C49" w:rsidP="0055711C">
      <w:pPr>
        <w:spacing w:line="360" w:lineRule="auto"/>
        <w:rPr>
          <w:rFonts w:ascii="Andalus" w:hAnsi="Andalus" w:cs="Andalus"/>
        </w:rPr>
      </w:pPr>
    </w:p>
    <w:p w:rsidR="00F56CC5" w:rsidRPr="00250971" w:rsidRDefault="00F56CC5" w:rsidP="0055711C">
      <w:pPr>
        <w:spacing w:line="360" w:lineRule="auto"/>
        <w:rPr>
          <w:rFonts w:ascii="Andalus" w:hAnsi="Andalus" w:cs="Andalus"/>
        </w:rPr>
      </w:pPr>
    </w:p>
    <w:p w:rsidR="00273121" w:rsidRPr="00250971" w:rsidRDefault="00273121" w:rsidP="0055711C">
      <w:pPr>
        <w:spacing w:line="360" w:lineRule="auto"/>
        <w:rPr>
          <w:rFonts w:ascii="Andalus" w:hAnsi="Andalus" w:cs="Andalus"/>
        </w:rPr>
      </w:pPr>
    </w:p>
    <w:p w:rsidR="0055711C" w:rsidRPr="00250971" w:rsidRDefault="0055711C" w:rsidP="0055711C">
      <w:pPr>
        <w:spacing w:line="360" w:lineRule="auto"/>
        <w:rPr>
          <w:rFonts w:ascii="Andalus" w:hAnsi="Andalus" w:cs="Andalus"/>
        </w:rPr>
      </w:pPr>
    </w:p>
    <w:p w:rsidR="005A1C49" w:rsidRPr="00250971" w:rsidRDefault="0081498B" w:rsidP="0081498B">
      <w:pPr>
        <w:spacing w:line="360" w:lineRule="auto"/>
        <w:jc w:val="center"/>
        <w:rPr>
          <w:rFonts w:ascii="Andalus" w:hAnsi="Andalus" w:cs="Andalus"/>
          <w:b/>
          <w:sz w:val="96"/>
          <w:szCs w:val="96"/>
        </w:rPr>
      </w:pPr>
      <w:r w:rsidRPr="00250971">
        <w:rPr>
          <w:rFonts w:ascii="Andalus" w:hAnsi="Andalus" w:cs="Andalus"/>
          <w:b/>
          <w:sz w:val="96"/>
          <w:szCs w:val="96"/>
        </w:rPr>
        <w:t xml:space="preserve">What happened on </w:t>
      </w:r>
      <w:r w:rsidR="00F96EE3">
        <w:rPr>
          <w:rFonts w:ascii="Andalus" w:hAnsi="Andalus" w:cs="Andalus"/>
          <w:b/>
          <w:sz w:val="96"/>
          <w:szCs w:val="96"/>
        </w:rPr>
        <w:t xml:space="preserve">Election Day in </w:t>
      </w:r>
      <w:r w:rsidR="00273A82" w:rsidRPr="00250971">
        <w:rPr>
          <w:rFonts w:ascii="Andalus" w:hAnsi="Andalus" w:cs="Andalus"/>
          <w:b/>
          <w:sz w:val="96"/>
          <w:szCs w:val="96"/>
        </w:rPr>
        <w:t>Zimbabwe</w:t>
      </w:r>
      <w:r w:rsidRPr="00250971">
        <w:rPr>
          <w:rFonts w:ascii="Andalus" w:hAnsi="Andalus" w:cs="Andalus"/>
          <w:b/>
          <w:sz w:val="96"/>
          <w:szCs w:val="96"/>
        </w:rPr>
        <w:t>?</w:t>
      </w:r>
    </w:p>
    <w:p w:rsidR="0029489A" w:rsidRPr="00250971" w:rsidRDefault="0029489A" w:rsidP="0029489A">
      <w:pPr>
        <w:rPr>
          <w:rFonts w:ascii="Andalus" w:hAnsi="Andalus" w:cs="Andalus"/>
        </w:rPr>
      </w:pPr>
    </w:p>
    <w:p w:rsidR="00F96EE3" w:rsidRDefault="00F96EE3" w:rsidP="00F96EE3">
      <w:pPr>
        <w:spacing w:line="360" w:lineRule="auto"/>
        <w:ind w:left="720"/>
        <w:jc w:val="both"/>
        <w:rPr>
          <w:rFonts w:ascii="Andalus" w:hAnsi="Andalus" w:cs="Andalus"/>
          <w:sz w:val="20"/>
          <w:szCs w:val="20"/>
        </w:rPr>
      </w:pPr>
      <w:bookmarkStart w:id="0" w:name="_Toc435611044"/>
      <w:r>
        <w:rPr>
          <w:rFonts w:ascii="Andalus" w:hAnsi="Andalus" w:cs="Andalus"/>
        </w:rPr>
        <w:t xml:space="preserve">A new report </w:t>
      </w:r>
      <w:r>
        <w:rPr>
          <w:rFonts w:ascii="Andalus" w:hAnsi="Andalus" w:cs="Andalus"/>
          <w:sz w:val="20"/>
          <w:szCs w:val="20"/>
        </w:rPr>
        <w:t>by Crisis C</w:t>
      </w:r>
      <w:bookmarkStart w:id="1" w:name="_GoBack"/>
      <w:bookmarkEnd w:id="1"/>
      <w:r>
        <w:rPr>
          <w:rFonts w:ascii="Andalus" w:hAnsi="Andalus" w:cs="Andalus"/>
          <w:sz w:val="20"/>
          <w:szCs w:val="20"/>
        </w:rPr>
        <w:t>oalition</w:t>
      </w:r>
      <w:r w:rsidRPr="00250971">
        <w:rPr>
          <w:rFonts w:ascii="Andalus" w:hAnsi="Andalus" w:cs="Andalus"/>
          <w:sz w:val="20"/>
          <w:szCs w:val="20"/>
        </w:rPr>
        <w:t xml:space="preserve"> substantiates the argument that Zimbabwe’s 31 July 2013 harmonized elections were undemocratic. Based on recent empirical evidence from </w:t>
      </w:r>
      <w:r>
        <w:rPr>
          <w:rFonts w:ascii="Andalus" w:hAnsi="Andalus" w:cs="Andalus"/>
          <w:sz w:val="20"/>
          <w:szCs w:val="20"/>
        </w:rPr>
        <w:t>its</w:t>
      </w:r>
      <w:r w:rsidRPr="00250971">
        <w:rPr>
          <w:rFonts w:ascii="Andalus" w:hAnsi="Andalus" w:cs="Andalus"/>
          <w:sz w:val="20"/>
          <w:szCs w:val="20"/>
        </w:rPr>
        <w:t xml:space="preserve"> ethnographic study, the links to Zimbabwe’s chain of democratic choice were broken,</w:t>
      </w:r>
      <w:r>
        <w:rPr>
          <w:rFonts w:ascii="Andalus" w:hAnsi="Andalus" w:cs="Andalus"/>
          <w:sz w:val="20"/>
          <w:szCs w:val="20"/>
        </w:rPr>
        <w:t xml:space="preserve"> says the Coalition,</w:t>
      </w:r>
      <w:r w:rsidRPr="00250971">
        <w:rPr>
          <w:rFonts w:ascii="Andalus" w:hAnsi="Andalus" w:cs="Andalus"/>
          <w:sz w:val="20"/>
          <w:szCs w:val="20"/>
        </w:rPr>
        <w:t xml:space="preserve"> especially the principle of </w:t>
      </w:r>
      <w:r w:rsidRPr="00250971">
        <w:rPr>
          <w:rFonts w:ascii="Andalus" w:hAnsi="Andalus" w:cs="Andalus"/>
          <w:i/>
          <w:sz w:val="20"/>
          <w:szCs w:val="20"/>
        </w:rPr>
        <w:t>integrity</w:t>
      </w:r>
      <w:r w:rsidRPr="00250971">
        <w:rPr>
          <w:rFonts w:ascii="Andalus" w:hAnsi="Andalus" w:cs="Andalus"/>
          <w:sz w:val="20"/>
          <w:szCs w:val="20"/>
        </w:rPr>
        <w:t xml:space="preserve"> and </w:t>
      </w:r>
      <w:r w:rsidRPr="00250971">
        <w:rPr>
          <w:rFonts w:ascii="Andalus" w:hAnsi="Andalus" w:cs="Andalus"/>
          <w:i/>
          <w:sz w:val="20"/>
          <w:szCs w:val="20"/>
        </w:rPr>
        <w:t>insulation,</w:t>
      </w:r>
      <w:r w:rsidRPr="00250971">
        <w:rPr>
          <w:rFonts w:ascii="Andalus" w:hAnsi="Andalus" w:cs="Andalus"/>
          <w:sz w:val="20"/>
          <w:szCs w:val="20"/>
        </w:rPr>
        <w:t xml:space="preserve"> particularly on the Election Day. </w:t>
      </w:r>
    </w:p>
    <w:p w:rsidR="00F96EE3" w:rsidRDefault="00F96EE3" w:rsidP="00F96EE3">
      <w:pPr>
        <w:spacing w:line="360" w:lineRule="auto"/>
        <w:ind w:left="720"/>
        <w:jc w:val="both"/>
        <w:rPr>
          <w:rFonts w:ascii="Andalus" w:hAnsi="Andalus" w:cs="Andalus"/>
          <w:sz w:val="20"/>
          <w:szCs w:val="20"/>
        </w:rPr>
      </w:pPr>
      <w:r w:rsidRPr="00250971">
        <w:rPr>
          <w:rFonts w:ascii="Andalus" w:hAnsi="Andalus" w:cs="Andalus"/>
          <w:sz w:val="20"/>
          <w:szCs w:val="20"/>
        </w:rPr>
        <w:lastRenderedPageBreak/>
        <w:t xml:space="preserve">There are competing arguments meant to explain the ‘31 July complex’ but detailed views of local level participants have not been given adequate attention as commentators seek more global explanations. This is the gap this paper covers based on partisan electoral officers, political intimidation and discrimination, multiple and illegal voting, displacement of voters, violence, vote buying and five pathways of undue voter influence. Such an approach </w:t>
      </w:r>
      <w:r>
        <w:rPr>
          <w:rFonts w:ascii="Andalus" w:hAnsi="Andalus" w:cs="Andalus"/>
          <w:sz w:val="20"/>
          <w:szCs w:val="20"/>
        </w:rPr>
        <w:t xml:space="preserve">is </w:t>
      </w:r>
      <w:r w:rsidRPr="00250971">
        <w:rPr>
          <w:rFonts w:ascii="Andalus" w:hAnsi="Andalus" w:cs="Andalus"/>
          <w:sz w:val="20"/>
          <w:szCs w:val="20"/>
        </w:rPr>
        <w:t xml:space="preserve">meant to provide empirical evidence on what happened on the Election Day, will add to current efforts to get a more global picture and a solid way-forward for the next electoral cycle. </w:t>
      </w:r>
      <w:r>
        <w:rPr>
          <w:rFonts w:ascii="Andalus" w:hAnsi="Andalus" w:cs="Andalus"/>
          <w:sz w:val="20"/>
          <w:szCs w:val="20"/>
        </w:rPr>
        <w:t>“</w:t>
      </w:r>
      <w:r w:rsidRPr="00250971">
        <w:rPr>
          <w:rFonts w:ascii="Andalus" w:hAnsi="Andalus" w:cs="Andalus"/>
          <w:sz w:val="20"/>
          <w:szCs w:val="20"/>
        </w:rPr>
        <w:t>We also further assert that, with the right advocacy interventions, the past elections can be a learning phase if the experiences of July 2013 are used to start asking strategic questions toward a more democratic</w:t>
      </w:r>
      <w:r>
        <w:rPr>
          <w:rFonts w:ascii="Andalus" w:hAnsi="Andalus" w:cs="Andalus"/>
          <w:sz w:val="20"/>
          <w:szCs w:val="20"/>
        </w:rPr>
        <w:t xml:space="preserve"> election,” says Crisis. We reproduce the report in full below:</w:t>
      </w:r>
    </w:p>
    <w:p w:rsidR="001D648C" w:rsidRPr="00F96EE3" w:rsidRDefault="00F96EE3" w:rsidP="00F96EE3">
      <w:pPr>
        <w:pStyle w:val="Heading1"/>
        <w:numPr>
          <w:ilvl w:val="0"/>
          <w:numId w:val="0"/>
        </w:numPr>
        <w:ind w:left="432" w:hanging="432"/>
        <w:rPr>
          <w:rFonts w:ascii="Andalus" w:hAnsi="Andalus" w:cs="Andalus"/>
          <w:sz w:val="22"/>
          <w:szCs w:val="22"/>
        </w:rPr>
      </w:pPr>
      <w:r>
        <w:rPr>
          <w:rFonts w:ascii="Andalus" w:hAnsi="Andalus" w:cs="Andalus"/>
          <w:sz w:val="22"/>
          <w:szCs w:val="22"/>
        </w:rPr>
        <w:t>I</w:t>
      </w:r>
      <w:r w:rsidR="001D648C" w:rsidRPr="00F96EE3">
        <w:rPr>
          <w:rFonts w:ascii="Andalus" w:hAnsi="Andalus" w:cs="Andalus"/>
          <w:sz w:val="22"/>
          <w:szCs w:val="22"/>
        </w:rPr>
        <w:t>ntroduction</w:t>
      </w:r>
      <w:bookmarkEnd w:id="0"/>
    </w:p>
    <w:p w:rsidR="0029489A" w:rsidRPr="00250971" w:rsidRDefault="0029489A" w:rsidP="0029489A">
      <w:pPr>
        <w:rPr>
          <w:rFonts w:ascii="Andalus" w:hAnsi="Andalus" w:cs="Andalus"/>
        </w:rPr>
      </w:pPr>
    </w:p>
    <w:p w:rsidR="00532469" w:rsidRPr="00250971" w:rsidRDefault="00C2411D" w:rsidP="0055711C">
      <w:pPr>
        <w:spacing w:line="360" w:lineRule="auto"/>
        <w:jc w:val="both"/>
        <w:rPr>
          <w:rFonts w:ascii="Andalus" w:hAnsi="Andalus" w:cs="Andalus"/>
        </w:rPr>
      </w:pPr>
      <w:r w:rsidRPr="00250971">
        <w:rPr>
          <w:rFonts w:ascii="Andalus" w:hAnsi="Andalus" w:cs="Andalus"/>
          <w:b/>
        </w:rPr>
        <w:t>In this paper, we argue that Zimbabwe’s 31 July 2013</w:t>
      </w:r>
      <w:r w:rsidR="00584CA5" w:rsidRPr="00250971">
        <w:rPr>
          <w:rFonts w:ascii="Andalus" w:hAnsi="Andalus" w:cs="Andalus"/>
          <w:b/>
        </w:rPr>
        <w:t xml:space="preserve"> harmonized elections were undemocratic because party and state actions ‘broke’ the chain of </w:t>
      </w:r>
      <w:r w:rsidR="00F24922" w:rsidRPr="00250971">
        <w:rPr>
          <w:rFonts w:ascii="Andalus" w:hAnsi="Andalus" w:cs="Andalus"/>
          <w:b/>
        </w:rPr>
        <w:t>democratic choice</w:t>
      </w:r>
      <w:r w:rsidR="00F24922" w:rsidRPr="00250971">
        <w:rPr>
          <w:rFonts w:ascii="Andalus" w:hAnsi="Andalus" w:cs="Andalus"/>
        </w:rPr>
        <w:t>. In essence</w:t>
      </w:r>
      <w:r w:rsidR="00584CA5" w:rsidRPr="00250971">
        <w:rPr>
          <w:rFonts w:ascii="Andalus" w:hAnsi="Andalus" w:cs="Andalus"/>
        </w:rPr>
        <w:t xml:space="preserve">, </w:t>
      </w:r>
      <w:r w:rsidR="00532469" w:rsidRPr="00250971">
        <w:rPr>
          <w:rFonts w:ascii="Andalus" w:hAnsi="Andalus" w:cs="Andalus"/>
        </w:rPr>
        <w:t xml:space="preserve">the principles of </w:t>
      </w:r>
      <w:r w:rsidR="00584CA5" w:rsidRPr="00250971">
        <w:rPr>
          <w:rFonts w:ascii="Andalus" w:hAnsi="Andalus" w:cs="Andalus"/>
        </w:rPr>
        <w:t>integrity and insula</w:t>
      </w:r>
      <w:r w:rsidR="00532469" w:rsidRPr="00250971">
        <w:rPr>
          <w:rFonts w:ascii="Andalus" w:hAnsi="Andalus" w:cs="Andalus"/>
        </w:rPr>
        <w:t>tion</w:t>
      </w:r>
      <w:r w:rsidRPr="00250971">
        <w:rPr>
          <w:rFonts w:ascii="Andalus" w:hAnsi="Andalus" w:cs="Andalus"/>
        </w:rPr>
        <w:t xml:space="preserve"> particularly on Election Day</w:t>
      </w:r>
      <w:r w:rsidR="00532469" w:rsidRPr="00250971">
        <w:rPr>
          <w:rFonts w:ascii="Andalus" w:hAnsi="Andalus" w:cs="Andalus"/>
        </w:rPr>
        <w:t>. We base our argument on</w:t>
      </w:r>
      <w:r w:rsidR="00584CA5" w:rsidRPr="00250971">
        <w:rPr>
          <w:rFonts w:ascii="Andalus" w:hAnsi="Andalus" w:cs="Andalus"/>
        </w:rPr>
        <w:t xml:space="preserve"> </w:t>
      </w:r>
      <w:r w:rsidR="00532469" w:rsidRPr="00250971">
        <w:rPr>
          <w:rFonts w:ascii="Andalus" w:hAnsi="Andalus" w:cs="Andalus"/>
        </w:rPr>
        <w:t>ethnographic interviews as well as testimonials from</w:t>
      </w:r>
      <w:r w:rsidR="00584CA5" w:rsidRPr="00250971">
        <w:rPr>
          <w:rFonts w:ascii="Andalus" w:hAnsi="Andalus" w:cs="Andalus"/>
        </w:rPr>
        <w:t xml:space="preserve"> participants and observers</w:t>
      </w:r>
      <w:r w:rsidR="00532469" w:rsidRPr="00250971">
        <w:rPr>
          <w:rFonts w:ascii="Andalus" w:hAnsi="Andalus" w:cs="Andalus"/>
        </w:rPr>
        <w:t xml:space="preserve"> at a constituency level in order to get the views from below</w:t>
      </w:r>
      <w:r w:rsidR="00584CA5" w:rsidRPr="00250971">
        <w:rPr>
          <w:rFonts w:ascii="Andalus" w:hAnsi="Andalus" w:cs="Andalus"/>
        </w:rPr>
        <w:t>. Such an emic approach enriched</w:t>
      </w:r>
      <w:r w:rsidR="00532469" w:rsidRPr="00250971">
        <w:rPr>
          <w:rFonts w:ascii="Andalus" w:hAnsi="Andalus" w:cs="Andalus"/>
        </w:rPr>
        <w:t xml:space="preserve"> our empirical evidence on the themes </w:t>
      </w:r>
      <w:r w:rsidR="00F24922" w:rsidRPr="00250971">
        <w:rPr>
          <w:rFonts w:ascii="Andalus" w:hAnsi="Andalus" w:cs="Andalus"/>
        </w:rPr>
        <w:t xml:space="preserve">around </w:t>
      </w:r>
      <w:r w:rsidR="00F24922" w:rsidRPr="00250971">
        <w:rPr>
          <w:rFonts w:ascii="Andalus" w:hAnsi="Andalus" w:cs="Andalus"/>
          <w:i/>
        </w:rPr>
        <w:t>partisan electoral officers, political intimidation and discrimination, multiple and illegal voting, displacement of voters, violence, vote buying and five pathways of undue voter influence</w:t>
      </w:r>
      <w:r w:rsidR="00532469" w:rsidRPr="00250971">
        <w:rPr>
          <w:rFonts w:ascii="Andalus" w:hAnsi="Andalus" w:cs="Andalus"/>
          <w:i/>
        </w:rPr>
        <w:t xml:space="preserve"> especially on the </w:t>
      </w:r>
      <w:r w:rsidR="00486213" w:rsidRPr="00250971">
        <w:rPr>
          <w:rFonts w:ascii="Andalus" w:hAnsi="Andalus" w:cs="Andalus"/>
          <w:i/>
        </w:rPr>
        <w:t>Election Day</w:t>
      </w:r>
      <w:r w:rsidR="00584CA5" w:rsidRPr="00250971">
        <w:rPr>
          <w:rFonts w:ascii="Andalus" w:hAnsi="Andalus" w:cs="Andalus"/>
        </w:rPr>
        <w:t>.</w:t>
      </w:r>
      <w:r w:rsidR="00486213" w:rsidRPr="00250971">
        <w:rPr>
          <w:rFonts w:ascii="Andalus" w:hAnsi="Andalus" w:cs="Andalus"/>
        </w:rPr>
        <w:t xml:space="preserve"> </w:t>
      </w:r>
      <w:r w:rsidRPr="00250971">
        <w:rPr>
          <w:rFonts w:ascii="Andalus" w:hAnsi="Andalus" w:cs="Andalus"/>
        </w:rPr>
        <w:t>To substantiate our argument, w</w:t>
      </w:r>
      <w:r w:rsidR="00486213" w:rsidRPr="00250971">
        <w:rPr>
          <w:rFonts w:ascii="Andalus" w:hAnsi="Andalus" w:cs="Andalus"/>
        </w:rPr>
        <w:t>e present our data in three interrelated</w:t>
      </w:r>
      <w:r w:rsidRPr="00250971">
        <w:rPr>
          <w:rFonts w:ascii="Andalus" w:hAnsi="Andalus" w:cs="Andalus"/>
        </w:rPr>
        <w:t xml:space="preserve"> sections. First, we revisi</w:t>
      </w:r>
      <w:r w:rsidR="00E11981" w:rsidRPr="00250971">
        <w:rPr>
          <w:rFonts w:ascii="Andalus" w:hAnsi="Andalus" w:cs="Andalus"/>
        </w:rPr>
        <w:t xml:space="preserve">t academic literature and </w:t>
      </w:r>
      <w:r w:rsidR="00486213" w:rsidRPr="00250971">
        <w:rPr>
          <w:rFonts w:ascii="Andalus" w:hAnsi="Andalus" w:cs="Andalus"/>
        </w:rPr>
        <w:t>civil soc</w:t>
      </w:r>
      <w:r w:rsidRPr="00250971">
        <w:rPr>
          <w:rFonts w:ascii="Andalus" w:hAnsi="Andalus" w:cs="Andalus"/>
        </w:rPr>
        <w:t>iety reports and explain our</w:t>
      </w:r>
      <w:r w:rsidR="00486213" w:rsidRPr="00250971">
        <w:rPr>
          <w:rFonts w:ascii="Andalus" w:hAnsi="Andalus" w:cs="Andalus"/>
        </w:rPr>
        <w:t xml:space="preserve"> theoretical guidance. Second, we provide detailed empirical evidence from our interviews and testimonials. Third, we give our views on Zimbabwe’s future prospects</w:t>
      </w:r>
      <w:r w:rsidRPr="00250971">
        <w:rPr>
          <w:rFonts w:ascii="Andalus" w:hAnsi="Andalus" w:cs="Andalus"/>
        </w:rPr>
        <w:t xml:space="preserve"> for a democratic election, front </w:t>
      </w:r>
      <w:r w:rsidR="00486213" w:rsidRPr="00250971">
        <w:rPr>
          <w:rFonts w:ascii="Andalus" w:hAnsi="Andalus" w:cs="Andalus"/>
        </w:rPr>
        <w:t>strategic questions and finally conclude the paper.</w:t>
      </w:r>
      <w:r w:rsidR="00584CA5" w:rsidRPr="00250971">
        <w:rPr>
          <w:rFonts w:ascii="Andalus" w:hAnsi="Andalus" w:cs="Andalus"/>
        </w:rPr>
        <w:t xml:space="preserve"> </w:t>
      </w:r>
    </w:p>
    <w:p w:rsidR="00293D77" w:rsidRPr="00250971" w:rsidRDefault="00E11981" w:rsidP="0055711C">
      <w:pPr>
        <w:spacing w:line="360" w:lineRule="auto"/>
        <w:jc w:val="both"/>
        <w:rPr>
          <w:rFonts w:ascii="Andalus" w:hAnsi="Andalus" w:cs="Andalus"/>
        </w:rPr>
      </w:pPr>
      <w:r w:rsidRPr="00250971">
        <w:rPr>
          <w:rFonts w:ascii="Andalus" w:hAnsi="Andalus" w:cs="Andalus"/>
        </w:rPr>
        <w:t>I</w:t>
      </w:r>
      <w:r w:rsidR="0015798C" w:rsidRPr="00250971">
        <w:rPr>
          <w:rFonts w:ascii="Andalus" w:hAnsi="Andalus" w:cs="Andalus"/>
        </w:rPr>
        <w:t>mportant reports have been published on Zimbabwe’s 2013 harmonised elections that try to understand the election results from a broader and grandiose perspective. These include</w:t>
      </w:r>
      <w:r w:rsidR="00F24922" w:rsidRPr="00250971">
        <w:rPr>
          <w:rFonts w:ascii="Andalus" w:hAnsi="Andalus" w:cs="Andalus"/>
        </w:rPr>
        <w:t>;</w:t>
      </w:r>
      <w:r w:rsidR="0015798C" w:rsidRPr="00250971">
        <w:rPr>
          <w:rFonts w:ascii="Andalus" w:hAnsi="Andalus" w:cs="Andalus"/>
        </w:rPr>
        <w:t xml:space="preserve"> The End of a </w:t>
      </w:r>
      <w:r w:rsidR="0015798C" w:rsidRPr="00250971">
        <w:rPr>
          <w:rFonts w:ascii="Andalus" w:hAnsi="Andalus" w:cs="Andalus"/>
        </w:rPr>
        <w:lastRenderedPageBreak/>
        <w:t>Road: the 2013 elections in Zimbabwe by the Solidarity Peace Trust (SPT); Zimbabwe’s Unfinished Business: a report on the July 2013 harmonised elections by the E</w:t>
      </w:r>
      <w:r w:rsidR="00F24922" w:rsidRPr="00250971">
        <w:rPr>
          <w:rFonts w:ascii="Andalus" w:hAnsi="Andalus" w:cs="Andalus"/>
        </w:rPr>
        <w:t>lections Resources Centre (ERC);</w:t>
      </w:r>
      <w:r w:rsidR="0015798C" w:rsidRPr="00250971">
        <w:rPr>
          <w:rFonts w:ascii="Andalus" w:hAnsi="Andalus" w:cs="Andalus"/>
        </w:rPr>
        <w:t xml:space="preserve"> </w:t>
      </w:r>
      <w:proofErr w:type="gramStart"/>
      <w:r w:rsidR="00293D77" w:rsidRPr="00250971">
        <w:rPr>
          <w:rFonts w:ascii="Andalus" w:hAnsi="Andalus" w:cs="Andalus"/>
        </w:rPr>
        <w:t>How</w:t>
      </w:r>
      <w:proofErr w:type="gramEnd"/>
      <w:r w:rsidR="00293D77" w:rsidRPr="00250971">
        <w:rPr>
          <w:rFonts w:ascii="Andalus" w:hAnsi="Andalus" w:cs="Andalus"/>
        </w:rPr>
        <w:t xml:space="preserve"> can the 2013 harmonised elections be explained? </w:t>
      </w:r>
      <w:proofErr w:type="gramStart"/>
      <w:r w:rsidRPr="00250971">
        <w:rPr>
          <w:rFonts w:ascii="Andalus" w:hAnsi="Andalus" w:cs="Andalus"/>
        </w:rPr>
        <w:t>b</w:t>
      </w:r>
      <w:r w:rsidR="00293D77" w:rsidRPr="00250971">
        <w:rPr>
          <w:rFonts w:ascii="Andalus" w:hAnsi="Andalus" w:cs="Andalus"/>
        </w:rPr>
        <w:t>y</w:t>
      </w:r>
      <w:proofErr w:type="gramEnd"/>
      <w:r w:rsidR="00293D77" w:rsidRPr="00250971">
        <w:rPr>
          <w:rFonts w:ascii="Andalus" w:hAnsi="Andalus" w:cs="Andalus"/>
        </w:rPr>
        <w:t xml:space="preserve"> the Zimbabwe Democracy Institute (ZDI) among other reports especially from the Zimbabwe Election Support Network (ZESN). These reports give the background to the elections, provide the results, explain the results in terms of opposition limitations and </w:t>
      </w:r>
      <w:r w:rsidRPr="00250971">
        <w:rPr>
          <w:rFonts w:ascii="Andalus" w:hAnsi="Andalus" w:cs="Andalus"/>
        </w:rPr>
        <w:t xml:space="preserve">the </w:t>
      </w:r>
      <w:r w:rsidR="00293D77" w:rsidRPr="00250971">
        <w:rPr>
          <w:rFonts w:ascii="Andalus" w:hAnsi="Andalus" w:cs="Andalus"/>
        </w:rPr>
        <w:t>Z</w:t>
      </w:r>
      <w:r w:rsidRPr="00250971">
        <w:rPr>
          <w:rFonts w:ascii="Andalus" w:hAnsi="Andalus" w:cs="Andalus"/>
        </w:rPr>
        <w:t xml:space="preserve">imbabwe </w:t>
      </w:r>
      <w:r w:rsidR="00293D77" w:rsidRPr="00250971">
        <w:rPr>
          <w:rFonts w:ascii="Andalus" w:hAnsi="Andalus" w:cs="Andalus"/>
        </w:rPr>
        <w:t>A</w:t>
      </w:r>
      <w:r w:rsidRPr="00250971">
        <w:rPr>
          <w:rFonts w:ascii="Andalus" w:hAnsi="Andalus" w:cs="Andalus"/>
        </w:rPr>
        <w:t xml:space="preserve">frican </w:t>
      </w:r>
      <w:r w:rsidR="00293D77" w:rsidRPr="00250971">
        <w:rPr>
          <w:rFonts w:ascii="Andalus" w:hAnsi="Andalus" w:cs="Andalus"/>
        </w:rPr>
        <w:t>N</w:t>
      </w:r>
      <w:r w:rsidRPr="00250971">
        <w:rPr>
          <w:rFonts w:ascii="Andalus" w:hAnsi="Andalus" w:cs="Andalus"/>
        </w:rPr>
        <w:t xml:space="preserve">ational </w:t>
      </w:r>
      <w:r w:rsidR="00293D77" w:rsidRPr="00250971">
        <w:rPr>
          <w:rFonts w:ascii="Andalus" w:hAnsi="Andalus" w:cs="Andalus"/>
        </w:rPr>
        <w:t>U</w:t>
      </w:r>
      <w:r w:rsidRPr="00250971">
        <w:rPr>
          <w:rFonts w:ascii="Andalus" w:hAnsi="Andalus" w:cs="Andalus"/>
        </w:rPr>
        <w:t>nion</w:t>
      </w:r>
      <w:r w:rsidR="00293D77" w:rsidRPr="00250971">
        <w:rPr>
          <w:rFonts w:ascii="Andalus" w:hAnsi="Andalus" w:cs="Andalus"/>
        </w:rPr>
        <w:t xml:space="preserve"> P</w:t>
      </w:r>
      <w:r w:rsidRPr="00250971">
        <w:rPr>
          <w:rFonts w:ascii="Andalus" w:hAnsi="Andalus" w:cs="Andalus"/>
        </w:rPr>
        <w:t xml:space="preserve">atriotic </w:t>
      </w:r>
      <w:r w:rsidR="00293D77" w:rsidRPr="00250971">
        <w:rPr>
          <w:rFonts w:ascii="Andalus" w:hAnsi="Andalus" w:cs="Andalus"/>
        </w:rPr>
        <w:t>F</w:t>
      </w:r>
      <w:r w:rsidRPr="00250971">
        <w:rPr>
          <w:rFonts w:ascii="Andalus" w:hAnsi="Andalus" w:cs="Andalus"/>
        </w:rPr>
        <w:t xml:space="preserve">ront </w:t>
      </w:r>
      <w:r w:rsidR="00F24922" w:rsidRPr="00250971">
        <w:rPr>
          <w:rFonts w:ascii="Andalus" w:hAnsi="Andalus" w:cs="Andalus"/>
        </w:rPr>
        <w:t xml:space="preserve">(ZANU PF)’s </w:t>
      </w:r>
      <w:r w:rsidRPr="00250971">
        <w:rPr>
          <w:rFonts w:ascii="Andalus" w:hAnsi="Andalus" w:cs="Andalus"/>
        </w:rPr>
        <w:t xml:space="preserve">strategies more broadly, </w:t>
      </w:r>
      <w:r w:rsidR="00293D77" w:rsidRPr="00250971">
        <w:rPr>
          <w:rFonts w:ascii="Andalus" w:hAnsi="Andalus" w:cs="Andalus"/>
        </w:rPr>
        <w:t xml:space="preserve"> draw </w:t>
      </w:r>
      <w:r w:rsidR="003248B0" w:rsidRPr="00250971">
        <w:rPr>
          <w:rFonts w:ascii="Andalus" w:hAnsi="Andalus" w:cs="Andalus"/>
        </w:rPr>
        <w:t>parallels</w:t>
      </w:r>
      <w:r w:rsidR="00293D77" w:rsidRPr="00250971">
        <w:rPr>
          <w:rFonts w:ascii="Andalus" w:hAnsi="Andalus" w:cs="Andalus"/>
        </w:rPr>
        <w:t xml:space="preserve"> and patterns between the 2008 and the 20</w:t>
      </w:r>
      <w:r w:rsidR="00F24922" w:rsidRPr="00250971">
        <w:rPr>
          <w:rFonts w:ascii="Andalus" w:hAnsi="Andalus" w:cs="Andalus"/>
        </w:rPr>
        <w:t>13 harmonised elections and suggest recommendations</w:t>
      </w:r>
      <w:r w:rsidR="00293D77" w:rsidRPr="00250971">
        <w:rPr>
          <w:rFonts w:ascii="Andalus" w:hAnsi="Andalus" w:cs="Andalus"/>
        </w:rPr>
        <w:t xml:space="preserve">. Our addition to this growing corpus of reports is a tradeoff between breadth and depth, for our paper goes for the later. We seek to provide more detailed empirical evidence on what happened mainly on the Election Day as people went to vote. </w:t>
      </w:r>
      <w:r w:rsidR="003248B0" w:rsidRPr="00250971">
        <w:rPr>
          <w:rFonts w:ascii="Andalus" w:hAnsi="Andalus" w:cs="Andalus"/>
        </w:rPr>
        <w:t xml:space="preserve">This will broaden empirical evidence to ongoing debates </w:t>
      </w:r>
      <w:r w:rsidRPr="00250971">
        <w:rPr>
          <w:rFonts w:ascii="Andalus" w:hAnsi="Andalus" w:cs="Andalus"/>
        </w:rPr>
        <w:t>about the</w:t>
      </w:r>
      <w:r w:rsidR="00293D77" w:rsidRPr="00250971">
        <w:rPr>
          <w:rFonts w:ascii="Andalus" w:hAnsi="Andalus" w:cs="Andalus"/>
        </w:rPr>
        <w:t xml:space="preserve"> July 2013 complex. </w:t>
      </w:r>
    </w:p>
    <w:p w:rsidR="00EF17BB" w:rsidRPr="00250971" w:rsidRDefault="00EF17BB" w:rsidP="00B52FD5">
      <w:pPr>
        <w:pStyle w:val="Heading1"/>
        <w:numPr>
          <w:ilvl w:val="0"/>
          <w:numId w:val="8"/>
        </w:numPr>
        <w:rPr>
          <w:rFonts w:ascii="Andalus" w:hAnsi="Andalus" w:cs="Andalus"/>
          <w:sz w:val="22"/>
          <w:szCs w:val="22"/>
        </w:rPr>
      </w:pPr>
      <w:bookmarkStart w:id="2" w:name="_Toc435611045"/>
      <w:r w:rsidRPr="00250971">
        <w:rPr>
          <w:rFonts w:ascii="Andalus" w:hAnsi="Andalus" w:cs="Andalus"/>
          <w:sz w:val="22"/>
          <w:szCs w:val="22"/>
        </w:rPr>
        <w:t>Global perspectives: the theory</w:t>
      </w:r>
      <w:bookmarkEnd w:id="2"/>
    </w:p>
    <w:p w:rsidR="00B52FD5" w:rsidRPr="00250971" w:rsidRDefault="00B52FD5" w:rsidP="00B52FD5">
      <w:pPr>
        <w:rPr>
          <w:rFonts w:ascii="Andalus" w:hAnsi="Andalus" w:cs="Andalus"/>
        </w:rPr>
      </w:pPr>
    </w:p>
    <w:p w:rsidR="00504836" w:rsidRPr="00250971" w:rsidRDefault="00F56CC5" w:rsidP="0055711C">
      <w:pPr>
        <w:spacing w:line="360" w:lineRule="auto"/>
        <w:jc w:val="both"/>
        <w:rPr>
          <w:rFonts w:ascii="Andalus" w:hAnsi="Andalus" w:cs="Andalus"/>
        </w:rPr>
      </w:pPr>
      <w:r w:rsidRPr="00250971">
        <w:rPr>
          <w:rFonts w:ascii="Andalus" w:hAnsi="Andalus" w:cs="Andalus"/>
        </w:rPr>
        <w:t xml:space="preserve">At a theoretical level, </w:t>
      </w:r>
      <w:r w:rsidR="001C22AF" w:rsidRPr="00250971">
        <w:rPr>
          <w:rFonts w:ascii="Andalus" w:hAnsi="Andalus" w:cs="Andalus"/>
        </w:rPr>
        <w:t>we build from our previous report,</w:t>
      </w:r>
      <w:r w:rsidR="00E11981" w:rsidRPr="00250971">
        <w:rPr>
          <w:rFonts w:ascii="Andalus" w:hAnsi="Andalus" w:cs="Andalus"/>
        </w:rPr>
        <w:t xml:space="preserve"> </w:t>
      </w:r>
      <w:r w:rsidR="001C22AF" w:rsidRPr="00250971">
        <w:rPr>
          <w:rFonts w:ascii="Andalus" w:hAnsi="Andalus" w:cs="Andalus"/>
          <w:i/>
        </w:rPr>
        <w:t xml:space="preserve">Countering Electoral Manipulation: Strengthening Zimbabwe’s Chain of Democratic Choice. </w:t>
      </w:r>
      <w:r w:rsidR="001C22AF" w:rsidRPr="00250971">
        <w:rPr>
          <w:rFonts w:ascii="Andalus" w:hAnsi="Andalus" w:cs="Andalus"/>
        </w:rPr>
        <w:t>Thus</w:t>
      </w:r>
      <w:r w:rsidR="001C22AF" w:rsidRPr="00250971">
        <w:rPr>
          <w:rFonts w:ascii="Andalus" w:hAnsi="Andalus" w:cs="Andalus"/>
          <w:i/>
        </w:rPr>
        <w:t xml:space="preserve"> </w:t>
      </w:r>
      <w:r w:rsidRPr="00250971">
        <w:rPr>
          <w:rFonts w:ascii="Andalus" w:hAnsi="Andalus" w:cs="Andalus"/>
        </w:rPr>
        <w:t>w</w:t>
      </w:r>
      <w:r w:rsidR="00584CA5" w:rsidRPr="00250971">
        <w:rPr>
          <w:rFonts w:ascii="Andalus" w:hAnsi="Andalus" w:cs="Andalus"/>
        </w:rPr>
        <w:t>e follow the genealogy of Robert Dahl’s wisdom to outline five primacy conditions that must exist for a free and fai</w:t>
      </w:r>
      <w:r w:rsidR="00481258" w:rsidRPr="00250971">
        <w:rPr>
          <w:rFonts w:ascii="Andalus" w:hAnsi="Andalus" w:cs="Andalus"/>
        </w:rPr>
        <w:t>r election to happen</w:t>
      </w:r>
      <w:r w:rsidR="00584CA5" w:rsidRPr="00250971">
        <w:rPr>
          <w:rFonts w:ascii="Andalus" w:hAnsi="Andalus" w:cs="Andalus"/>
        </w:rPr>
        <w:t xml:space="preserve">. As </w:t>
      </w:r>
      <w:proofErr w:type="spellStart"/>
      <w:r w:rsidR="00584CA5" w:rsidRPr="00250971">
        <w:rPr>
          <w:rFonts w:ascii="Andalus" w:hAnsi="Andalus" w:cs="Andalus"/>
        </w:rPr>
        <w:t>Schedler</w:t>
      </w:r>
      <w:proofErr w:type="spellEnd"/>
      <w:r w:rsidR="00584CA5" w:rsidRPr="00250971">
        <w:rPr>
          <w:rFonts w:ascii="Andalus" w:hAnsi="Andalus" w:cs="Andalus"/>
        </w:rPr>
        <w:t xml:space="preserve"> (2006:40) argues</w:t>
      </w:r>
      <w:r w:rsidR="00584CA5" w:rsidRPr="00250971">
        <w:rPr>
          <w:rFonts w:ascii="Andalus" w:hAnsi="Andalus" w:cs="Andalus"/>
          <w:i/>
        </w:rPr>
        <w:t>, ‘together these conditions form a metaphorical chain which, like a real chain, holds together only so long as each of its links remains whole and unbroken’</w:t>
      </w:r>
      <w:r w:rsidR="00584CA5" w:rsidRPr="00250971">
        <w:rPr>
          <w:rFonts w:ascii="Andalus" w:hAnsi="Andalus" w:cs="Andalus"/>
        </w:rPr>
        <w:t xml:space="preserve">. </w:t>
      </w:r>
      <w:r w:rsidR="00BA56D1" w:rsidRPr="00250971">
        <w:rPr>
          <w:rFonts w:ascii="Andalus" w:hAnsi="Andalus" w:cs="Andalus"/>
        </w:rPr>
        <w:t>These include; access to plural sources of information for free formation of voter preferences (</w:t>
      </w:r>
      <w:r w:rsidR="00BA56D1" w:rsidRPr="00250971">
        <w:rPr>
          <w:rFonts w:ascii="Andalus" w:hAnsi="Andalus" w:cs="Andalus"/>
          <w:i/>
        </w:rPr>
        <w:t>Information</w:t>
      </w:r>
      <w:r w:rsidR="00BA56D1" w:rsidRPr="00250971">
        <w:rPr>
          <w:rFonts w:ascii="Andalus" w:hAnsi="Andalus" w:cs="Andalus"/>
        </w:rPr>
        <w:t>)</w:t>
      </w:r>
      <w:r w:rsidR="00481258" w:rsidRPr="00250971">
        <w:rPr>
          <w:rFonts w:ascii="Andalus" w:hAnsi="Andalus" w:cs="Andalus"/>
        </w:rPr>
        <w:t>; all citizens having</w:t>
      </w:r>
      <w:r w:rsidR="00BA56D1" w:rsidRPr="00250971">
        <w:rPr>
          <w:rFonts w:ascii="Andalus" w:hAnsi="Andalus" w:cs="Andalus"/>
        </w:rPr>
        <w:t xml:space="preserve"> equal right to participation without any hindrances, legal or practical to universal suffrage (</w:t>
      </w:r>
      <w:r w:rsidR="00BA56D1" w:rsidRPr="00250971">
        <w:rPr>
          <w:rFonts w:ascii="Andalus" w:hAnsi="Andalus" w:cs="Andalus"/>
          <w:i/>
        </w:rPr>
        <w:t>Inclusive</w:t>
      </w:r>
      <w:r w:rsidR="00BA56D1" w:rsidRPr="00250971">
        <w:rPr>
          <w:rFonts w:ascii="Andalus" w:hAnsi="Andalus" w:cs="Andalus"/>
        </w:rPr>
        <w:t>) and that the winners that emerge from</w:t>
      </w:r>
      <w:r w:rsidR="00481258" w:rsidRPr="00250971">
        <w:rPr>
          <w:rFonts w:ascii="Andalus" w:hAnsi="Andalus" w:cs="Andalus"/>
        </w:rPr>
        <w:t xml:space="preserve"> the election</w:t>
      </w:r>
      <w:r w:rsidR="00BA56D1" w:rsidRPr="00250971">
        <w:rPr>
          <w:rFonts w:ascii="Andalus" w:hAnsi="Andalus" w:cs="Andalus"/>
        </w:rPr>
        <w:t xml:space="preserve"> be able to take state power and exercise their power in line with the constitutional term limits (</w:t>
      </w:r>
      <w:r w:rsidR="00BA56D1" w:rsidRPr="00250971">
        <w:rPr>
          <w:rFonts w:ascii="Andalus" w:hAnsi="Andalus" w:cs="Andalus"/>
          <w:i/>
        </w:rPr>
        <w:t>Irreversibility</w:t>
      </w:r>
      <w:r w:rsidR="00BA56D1" w:rsidRPr="00250971">
        <w:rPr>
          <w:rFonts w:ascii="Andalus" w:hAnsi="Andalus" w:cs="Andalus"/>
        </w:rPr>
        <w:t xml:space="preserve">). For the purposes of this report we emphasise the two links of </w:t>
      </w:r>
      <w:r w:rsidR="00BA56D1" w:rsidRPr="00250971">
        <w:rPr>
          <w:rFonts w:ascii="Andalus" w:hAnsi="Andalus" w:cs="Andalus"/>
          <w:i/>
        </w:rPr>
        <w:t>integrity</w:t>
      </w:r>
      <w:r w:rsidR="00BA56D1" w:rsidRPr="00250971">
        <w:rPr>
          <w:rFonts w:ascii="Andalus" w:hAnsi="Andalus" w:cs="Andalus"/>
        </w:rPr>
        <w:t xml:space="preserve"> and </w:t>
      </w:r>
      <w:r w:rsidR="00BA56D1" w:rsidRPr="00250971">
        <w:rPr>
          <w:rFonts w:ascii="Andalus" w:hAnsi="Andalus" w:cs="Andalus"/>
          <w:i/>
        </w:rPr>
        <w:t>insulation</w:t>
      </w:r>
      <w:r w:rsidR="00BA56D1" w:rsidRPr="00250971">
        <w:rPr>
          <w:rFonts w:ascii="Andalus" w:hAnsi="Andalus" w:cs="Andalus"/>
        </w:rPr>
        <w:t xml:space="preserve"> which speak to our empirical data.</w:t>
      </w:r>
      <w:bookmarkStart w:id="3" w:name="_Toc358028733"/>
    </w:p>
    <w:p w:rsidR="00BB2E61" w:rsidRPr="00250971" w:rsidRDefault="00BB2E61" w:rsidP="0055711C">
      <w:pPr>
        <w:spacing w:line="360" w:lineRule="auto"/>
        <w:rPr>
          <w:rFonts w:ascii="Andalus" w:hAnsi="Andalus" w:cs="Andalus"/>
          <w:b/>
        </w:rPr>
      </w:pPr>
    </w:p>
    <w:p w:rsidR="00D255C7" w:rsidRPr="00250971" w:rsidRDefault="00D255C7" w:rsidP="0055711C">
      <w:pPr>
        <w:spacing w:line="360" w:lineRule="auto"/>
        <w:rPr>
          <w:rFonts w:ascii="Andalus" w:hAnsi="Andalus" w:cs="Andalus"/>
          <w:b/>
        </w:rPr>
      </w:pPr>
    </w:p>
    <w:p w:rsidR="0085692E" w:rsidRPr="00250971" w:rsidRDefault="0085692E" w:rsidP="0055711C">
      <w:pPr>
        <w:spacing w:line="360" w:lineRule="auto"/>
        <w:rPr>
          <w:rFonts w:ascii="Andalus" w:hAnsi="Andalus" w:cs="Andalus"/>
          <w:b/>
        </w:rPr>
      </w:pPr>
    </w:p>
    <w:p w:rsidR="00D255C7" w:rsidRPr="00250971" w:rsidRDefault="00D255C7" w:rsidP="0055711C">
      <w:pPr>
        <w:spacing w:line="360" w:lineRule="auto"/>
        <w:rPr>
          <w:rFonts w:ascii="Andalus" w:hAnsi="Andalus" w:cs="Andalus"/>
          <w:b/>
        </w:rPr>
      </w:pPr>
    </w:p>
    <w:p w:rsidR="00F56CC5" w:rsidRPr="00250971" w:rsidRDefault="00F56CC5" w:rsidP="0055711C">
      <w:pPr>
        <w:spacing w:line="360" w:lineRule="auto"/>
        <w:rPr>
          <w:rFonts w:ascii="Andalus" w:hAnsi="Andalus" w:cs="Andalus"/>
          <w:b/>
        </w:rPr>
      </w:pPr>
      <w:r w:rsidRPr="00250971">
        <w:rPr>
          <w:rFonts w:ascii="Andalus" w:hAnsi="Andalus" w:cs="Andalus"/>
          <w:b/>
        </w:rPr>
        <w:t>Insulation</w:t>
      </w:r>
      <w:bookmarkEnd w:id="3"/>
    </w:p>
    <w:p w:rsidR="00F56CC5" w:rsidRPr="00250971" w:rsidRDefault="00F56CC5" w:rsidP="0055711C">
      <w:pPr>
        <w:spacing w:line="360" w:lineRule="auto"/>
        <w:ind w:left="360"/>
        <w:jc w:val="both"/>
        <w:rPr>
          <w:rFonts w:ascii="Andalus" w:hAnsi="Andalus" w:cs="Andalus"/>
          <w:sz w:val="20"/>
          <w:szCs w:val="20"/>
        </w:rPr>
      </w:pPr>
      <w:r w:rsidRPr="00250971">
        <w:rPr>
          <w:rFonts w:ascii="Andalus" w:hAnsi="Andalus" w:cs="Andalus"/>
          <w:sz w:val="20"/>
          <w:szCs w:val="20"/>
        </w:rPr>
        <w:t xml:space="preserve">Once the citizens have formed their preferences and attained their right to participate in the election they must be able to express their choice freely. The use of the secret ballot is meant to insulate people from outside pressure, undue influence, intimidation, threats, coercion, bribery or even verbal disapprovals of their choice. Trends such as voter </w:t>
      </w:r>
      <w:r w:rsidR="00C70D77" w:rsidRPr="00250971">
        <w:rPr>
          <w:rFonts w:ascii="Andalus" w:hAnsi="Andalus" w:cs="Andalus"/>
          <w:sz w:val="20"/>
          <w:szCs w:val="20"/>
        </w:rPr>
        <w:t xml:space="preserve">intimidation and patronage </w:t>
      </w:r>
      <w:r w:rsidRPr="00250971">
        <w:rPr>
          <w:rFonts w:ascii="Andalus" w:hAnsi="Andalus" w:cs="Andalus"/>
          <w:sz w:val="20"/>
          <w:szCs w:val="20"/>
        </w:rPr>
        <w:t xml:space="preserve">violate this link </w:t>
      </w:r>
      <w:r w:rsidR="00C70D77" w:rsidRPr="00250971">
        <w:rPr>
          <w:rFonts w:ascii="Andalus" w:hAnsi="Andalus" w:cs="Andalus"/>
          <w:sz w:val="20"/>
          <w:szCs w:val="20"/>
        </w:rPr>
        <w:t xml:space="preserve">as they exert undue influence. </w:t>
      </w:r>
      <w:r w:rsidR="00C70D77" w:rsidRPr="00250971">
        <w:rPr>
          <w:rFonts w:ascii="Andalus" w:eastAsia="Calibri" w:hAnsi="Andalus" w:cs="Andalus"/>
          <w:color w:val="000000"/>
          <w:sz w:val="20"/>
          <w:szCs w:val="20"/>
          <w:lang w:val="en-GB"/>
        </w:rPr>
        <w:t xml:space="preserve">Democratic elections must </w:t>
      </w:r>
      <w:r w:rsidR="00481258" w:rsidRPr="00250971">
        <w:rPr>
          <w:rFonts w:ascii="Andalus" w:eastAsia="Calibri" w:hAnsi="Andalus" w:cs="Andalus"/>
          <w:color w:val="000000"/>
          <w:sz w:val="20"/>
          <w:szCs w:val="20"/>
          <w:lang w:val="en-GB"/>
        </w:rPr>
        <w:t>be conducted in a peaceful, secure and stable environment where individuals’ security is impartially protected.</w:t>
      </w:r>
      <w:r w:rsidR="00C70D77" w:rsidRPr="00250971">
        <w:rPr>
          <w:rFonts w:ascii="Andalus" w:eastAsia="Calibri" w:hAnsi="Andalus" w:cs="Andalus"/>
          <w:color w:val="000000"/>
          <w:sz w:val="20"/>
          <w:szCs w:val="20"/>
          <w:lang w:val="en-GB"/>
        </w:rPr>
        <w:t xml:space="preserve"> Tolerance </w:t>
      </w:r>
      <w:r w:rsidR="00481258" w:rsidRPr="00250971">
        <w:rPr>
          <w:rFonts w:ascii="Andalus" w:eastAsia="Calibri" w:hAnsi="Andalus" w:cs="Andalus"/>
          <w:color w:val="000000"/>
          <w:sz w:val="20"/>
          <w:szCs w:val="20"/>
          <w:lang w:val="en-GB"/>
        </w:rPr>
        <w:t xml:space="preserve">and </w:t>
      </w:r>
      <w:r w:rsidR="00C70D77" w:rsidRPr="00250971">
        <w:rPr>
          <w:rFonts w:ascii="Andalus" w:eastAsia="Calibri" w:hAnsi="Andalus" w:cs="Andalus"/>
          <w:color w:val="000000"/>
          <w:sz w:val="20"/>
          <w:szCs w:val="20"/>
          <w:lang w:val="en-GB"/>
        </w:rPr>
        <w:t xml:space="preserve">free </w:t>
      </w:r>
      <w:r w:rsidR="00481258" w:rsidRPr="00250971">
        <w:rPr>
          <w:rFonts w:ascii="Andalus" w:eastAsia="Calibri" w:hAnsi="Andalus" w:cs="Andalus"/>
          <w:color w:val="000000"/>
          <w:sz w:val="20"/>
          <w:szCs w:val="20"/>
          <w:lang w:val="en-GB"/>
        </w:rPr>
        <w:t>participation of all registered voters should be guaranteed to ensure free and fair polls.</w:t>
      </w:r>
      <w:r w:rsidR="001C22AF" w:rsidRPr="00250971">
        <w:rPr>
          <w:rStyle w:val="FootnoteReference"/>
          <w:rFonts w:ascii="Andalus" w:eastAsia="Calibri" w:hAnsi="Andalus" w:cs="Andalus"/>
          <w:color w:val="000000"/>
          <w:sz w:val="20"/>
          <w:szCs w:val="20"/>
          <w:lang w:val="en-GB"/>
        </w:rPr>
        <w:footnoteReference w:id="1"/>
      </w:r>
    </w:p>
    <w:p w:rsidR="0038046B" w:rsidRPr="00250971" w:rsidRDefault="00F56CC5" w:rsidP="0055711C">
      <w:pPr>
        <w:spacing w:line="360" w:lineRule="auto"/>
        <w:rPr>
          <w:rFonts w:ascii="Andalus" w:eastAsia="Calibri" w:hAnsi="Andalus" w:cs="Andalus"/>
          <w:color w:val="000000"/>
          <w:lang w:val="en-GB"/>
        </w:rPr>
      </w:pPr>
      <w:bookmarkStart w:id="4" w:name="_Toc358028734"/>
      <w:r w:rsidRPr="00250971">
        <w:rPr>
          <w:rFonts w:ascii="Andalus" w:hAnsi="Andalus" w:cs="Andalus"/>
          <w:b/>
        </w:rPr>
        <w:t>Integrity</w:t>
      </w:r>
      <w:bookmarkEnd w:id="4"/>
    </w:p>
    <w:p w:rsidR="00E11981" w:rsidRPr="00250971" w:rsidRDefault="00F56CC5" w:rsidP="0055711C">
      <w:pPr>
        <w:spacing w:line="360" w:lineRule="auto"/>
        <w:ind w:left="720"/>
        <w:jc w:val="both"/>
        <w:rPr>
          <w:rFonts w:ascii="Andalus" w:eastAsia="Calibri" w:hAnsi="Andalus" w:cs="Andalus"/>
          <w:color w:val="000000"/>
          <w:sz w:val="20"/>
          <w:szCs w:val="20"/>
          <w:lang w:val="en-GB"/>
        </w:rPr>
      </w:pPr>
      <w:r w:rsidRPr="00250971">
        <w:rPr>
          <w:rFonts w:ascii="Andalus" w:hAnsi="Andalus" w:cs="Andalus"/>
          <w:sz w:val="20"/>
          <w:szCs w:val="20"/>
        </w:rPr>
        <w:t xml:space="preserve">The professionalism, independence and competence of </w:t>
      </w:r>
      <w:r w:rsidR="000647D9" w:rsidRPr="00250971">
        <w:rPr>
          <w:rFonts w:ascii="Andalus" w:hAnsi="Andalus" w:cs="Andalus"/>
          <w:sz w:val="20"/>
          <w:szCs w:val="20"/>
        </w:rPr>
        <w:t xml:space="preserve">electoral institutions such as the </w:t>
      </w:r>
      <w:r w:rsidRPr="00250971">
        <w:rPr>
          <w:rFonts w:ascii="Andalus" w:hAnsi="Andalus" w:cs="Andalus"/>
          <w:sz w:val="20"/>
          <w:szCs w:val="20"/>
        </w:rPr>
        <w:t xml:space="preserve">Zimbabwe Electoral Commission (ZEC) and related election management institutions should be at the center of </w:t>
      </w:r>
      <w:r w:rsidR="0038046B" w:rsidRPr="00250971">
        <w:rPr>
          <w:rFonts w:ascii="Andalus" w:hAnsi="Andalus" w:cs="Andalus"/>
          <w:sz w:val="20"/>
          <w:szCs w:val="20"/>
        </w:rPr>
        <w:t xml:space="preserve">the </w:t>
      </w:r>
      <w:r w:rsidR="000647D9" w:rsidRPr="00250971">
        <w:rPr>
          <w:rFonts w:ascii="Andalus" w:hAnsi="Andalus" w:cs="Andalus"/>
          <w:sz w:val="20"/>
          <w:szCs w:val="20"/>
        </w:rPr>
        <w:t>integrity</w:t>
      </w:r>
      <w:r w:rsidR="0038046B" w:rsidRPr="00250971">
        <w:rPr>
          <w:rFonts w:ascii="Andalus" w:hAnsi="Andalus" w:cs="Andalus"/>
          <w:sz w:val="20"/>
          <w:szCs w:val="20"/>
        </w:rPr>
        <w:t xml:space="preserve"> of an election</w:t>
      </w:r>
      <w:r w:rsidRPr="00250971">
        <w:rPr>
          <w:rFonts w:ascii="Andalus" w:hAnsi="Andalus" w:cs="Andalus"/>
          <w:sz w:val="20"/>
          <w:szCs w:val="20"/>
        </w:rPr>
        <w:t xml:space="preserve">. This is meant to avoid rigging </w:t>
      </w:r>
      <w:r w:rsidR="000647D9" w:rsidRPr="00250971">
        <w:rPr>
          <w:rFonts w:ascii="Andalus" w:hAnsi="Andalus" w:cs="Andalus"/>
          <w:sz w:val="20"/>
          <w:szCs w:val="20"/>
        </w:rPr>
        <w:t>in casting v</w:t>
      </w:r>
      <w:r w:rsidR="0038046B" w:rsidRPr="00250971">
        <w:rPr>
          <w:rFonts w:ascii="Andalus" w:hAnsi="Andalus" w:cs="Andalus"/>
          <w:sz w:val="20"/>
          <w:szCs w:val="20"/>
        </w:rPr>
        <w:t xml:space="preserve">otes </w:t>
      </w:r>
      <w:r w:rsidRPr="00250971">
        <w:rPr>
          <w:rFonts w:ascii="Andalus" w:hAnsi="Andalus" w:cs="Andalus"/>
          <w:sz w:val="20"/>
          <w:szCs w:val="20"/>
        </w:rPr>
        <w:t xml:space="preserve">and </w:t>
      </w:r>
      <w:r w:rsidR="0038046B" w:rsidRPr="00250971">
        <w:rPr>
          <w:rFonts w:ascii="Andalus" w:hAnsi="Andalus" w:cs="Andalus"/>
          <w:sz w:val="20"/>
          <w:szCs w:val="20"/>
        </w:rPr>
        <w:t xml:space="preserve">overall </w:t>
      </w:r>
      <w:r w:rsidRPr="00250971">
        <w:rPr>
          <w:rFonts w:ascii="Andalus" w:hAnsi="Andalus" w:cs="Andalus"/>
          <w:sz w:val="20"/>
          <w:szCs w:val="20"/>
        </w:rPr>
        <w:t>institutional bias in the management of the elections.</w:t>
      </w:r>
      <w:r w:rsidR="00481258" w:rsidRPr="00250971">
        <w:rPr>
          <w:rFonts w:ascii="Andalus" w:eastAsia="Calibri" w:hAnsi="Andalus" w:cs="Andalus"/>
          <w:color w:val="000000"/>
          <w:sz w:val="20"/>
          <w:szCs w:val="20"/>
          <w:lang w:val="en-GB"/>
        </w:rPr>
        <w:t xml:space="preserve"> Ideally, for elections to be considered democratic relevant institutions must be seen to autonomously uphold and enforce such rules and procedures. Thus rules, regulations and procedures must be easily accessible, enforceable, be adhered to in the whole election</w:t>
      </w:r>
      <w:r w:rsidR="0038046B" w:rsidRPr="00250971">
        <w:rPr>
          <w:rFonts w:ascii="Andalus" w:eastAsia="Calibri" w:hAnsi="Andalus" w:cs="Andalus"/>
          <w:color w:val="000000"/>
          <w:sz w:val="20"/>
          <w:szCs w:val="20"/>
          <w:lang w:val="en-GB"/>
        </w:rPr>
        <w:t xml:space="preserve"> process </w:t>
      </w:r>
      <w:r w:rsidR="00481258" w:rsidRPr="00250971">
        <w:rPr>
          <w:rFonts w:ascii="Andalus" w:eastAsia="Calibri" w:hAnsi="Andalus" w:cs="Andalus"/>
          <w:color w:val="000000"/>
          <w:sz w:val="20"/>
          <w:szCs w:val="20"/>
          <w:lang w:val="en-GB"/>
        </w:rPr>
        <w:t>without exception.</w:t>
      </w:r>
      <w:r w:rsidR="00481258" w:rsidRPr="00250971">
        <w:rPr>
          <w:rFonts w:ascii="Andalus" w:eastAsia="Calibri" w:hAnsi="Andalus" w:cs="Andalus"/>
          <w:color w:val="000000"/>
          <w:sz w:val="20"/>
          <w:szCs w:val="20"/>
          <w:vertAlign w:val="superscript"/>
          <w:lang w:val="en-GB"/>
        </w:rPr>
        <w:footnoteReference w:id="2"/>
      </w:r>
      <w:r w:rsidR="00481258" w:rsidRPr="00250971">
        <w:rPr>
          <w:rFonts w:ascii="Andalus" w:eastAsia="Calibri" w:hAnsi="Andalus" w:cs="Andalus"/>
          <w:color w:val="000000"/>
          <w:sz w:val="20"/>
          <w:szCs w:val="20"/>
          <w:lang w:val="en-GB"/>
        </w:rPr>
        <w:t xml:space="preserve"> </w:t>
      </w:r>
      <w:r w:rsidR="00C70D77" w:rsidRPr="00250971">
        <w:rPr>
          <w:rFonts w:ascii="Andalus" w:eastAsia="Calibri" w:hAnsi="Andalus" w:cs="Andalus"/>
          <w:color w:val="000000"/>
          <w:sz w:val="20"/>
          <w:szCs w:val="20"/>
          <w:lang w:val="en-GB"/>
        </w:rPr>
        <w:t xml:space="preserve">Those in charge of management of elections must demonstrate that they equally treat the contesting candidates and their supporters. </w:t>
      </w:r>
      <w:r w:rsidR="00481258" w:rsidRPr="00250971">
        <w:rPr>
          <w:rFonts w:ascii="Andalus" w:eastAsia="Calibri" w:hAnsi="Andalus" w:cs="Andalus"/>
          <w:color w:val="000000"/>
          <w:sz w:val="20"/>
          <w:szCs w:val="20"/>
          <w:lang w:val="en-GB"/>
        </w:rPr>
        <w:t xml:space="preserve">Democratic elections should therefore take place within the </w:t>
      </w:r>
      <w:r w:rsidR="00481258" w:rsidRPr="00250971">
        <w:rPr>
          <w:rFonts w:ascii="Andalus" w:eastAsia="Calibri" w:hAnsi="Andalus" w:cs="Andalus"/>
          <w:color w:val="000000"/>
          <w:sz w:val="20"/>
          <w:szCs w:val="20"/>
          <w:lang w:val="en-GB"/>
        </w:rPr>
        <w:lastRenderedPageBreak/>
        <w:t>c</w:t>
      </w:r>
      <w:r w:rsidR="0038046B" w:rsidRPr="00250971">
        <w:rPr>
          <w:rFonts w:ascii="Andalus" w:eastAsia="Calibri" w:hAnsi="Andalus" w:cs="Andalus"/>
          <w:color w:val="000000"/>
          <w:sz w:val="20"/>
          <w:szCs w:val="20"/>
          <w:lang w:val="en-GB"/>
        </w:rPr>
        <w:t>onfines of an autonomous, non-partisan and independent institution</w:t>
      </w:r>
      <w:r w:rsidR="00481258" w:rsidRPr="00250971">
        <w:rPr>
          <w:rFonts w:ascii="Andalus" w:eastAsia="Calibri" w:hAnsi="Andalus" w:cs="Andalus"/>
          <w:color w:val="000000"/>
          <w:sz w:val="20"/>
          <w:szCs w:val="20"/>
          <w:lang w:val="en-GB"/>
        </w:rPr>
        <w:t xml:space="preserve"> that enjoy the confidence of the citizenry and the contesting parties.</w:t>
      </w:r>
      <w:r w:rsidR="001C22AF" w:rsidRPr="00250971">
        <w:rPr>
          <w:rStyle w:val="FootnoteReference"/>
          <w:rFonts w:ascii="Andalus" w:eastAsia="Calibri" w:hAnsi="Andalus" w:cs="Andalus"/>
          <w:color w:val="000000"/>
          <w:sz w:val="20"/>
          <w:szCs w:val="20"/>
          <w:lang w:val="en-GB"/>
        </w:rPr>
        <w:footnoteReference w:id="3"/>
      </w:r>
    </w:p>
    <w:p w:rsidR="00BB2E61" w:rsidRPr="00250971" w:rsidRDefault="00D0403F" w:rsidP="00BB2E61">
      <w:pPr>
        <w:spacing w:line="360" w:lineRule="auto"/>
        <w:jc w:val="both"/>
        <w:rPr>
          <w:rFonts w:ascii="Andalus" w:eastAsia="Calibri" w:hAnsi="Andalus" w:cs="Andalus"/>
          <w:color w:val="000000"/>
          <w:lang w:val="en-GB"/>
        </w:rPr>
      </w:pPr>
      <w:r w:rsidRPr="00250971">
        <w:rPr>
          <w:rFonts w:ascii="Andalus" w:hAnsi="Andalus" w:cs="Andalus"/>
        </w:rPr>
        <w:t xml:space="preserve">Our </w:t>
      </w:r>
      <w:r w:rsidR="00F56CC5" w:rsidRPr="00250971">
        <w:rPr>
          <w:rFonts w:ascii="Andalus" w:hAnsi="Andalus" w:cs="Andalus"/>
        </w:rPr>
        <w:t xml:space="preserve"> emphasis </w:t>
      </w:r>
      <w:r w:rsidRPr="00250971">
        <w:rPr>
          <w:rFonts w:ascii="Andalus" w:hAnsi="Andalus" w:cs="Andalus"/>
        </w:rPr>
        <w:t>remain that</w:t>
      </w:r>
      <w:r w:rsidR="00F56CC5" w:rsidRPr="00250971">
        <w:rPr>
          <w:rFonts w:ascii="Andalus" w:hAnsi="Andalus" w:cs="Andalus"/>
        </w:rPr>
        <w:t xml:space="preserve"> partial compliance with the tenets of the democratic choice does not lead to partial or ‘acceptable’ democracy in Zimbabwe but it leads to undemocratic elections. Any violation to any of the links does not lead to </w:t>
      </w:r>
      <w:r w:rsidR="00CC42F9" w:rsidRPr="00250971">
        <w:rPr>
          <w:rFonts w:ascii="Andalus" w:hAnsi="Andalus" w:cs="Andalus"/>
        </w:rPr>
        <w:t>‘acceptable’ but</w:t>
      </w:r>
      <w:r w:rsidR="00E11981" w:rsidRPr="00250971">
        <w:rPr>
          <w:rFonts w:ascii="Andalus" w:hAnsi="Andalus" w:cs="Andalus"/>
        </w:rPr>
        <w:t xml:space="preserve"> to unacceptable polls</w:t>
      </w:r>
      <w:r w:rsidR="00F56CC5" w:rsidRPr="00250971">
        <w:rPr>
          <w:rFonts w:ascii="Andalus" w:hAnsi="Andalus" w:cs="Andalus"/>
        </w:rPr>
        <w:t xml:space="preserve">. An electoral control game </w:t>
      </w:r>
      <w:r w:rsidRPr="00250971">
        <w:rPr>
          <w:rFonts w:ascii="Andalus" w:hAnsi="Andalus" w:cs="Andalus"/>
        </w:rPr>
        <w:t xml:space="preserve">by authoritarian states </w:t>
      </w:r>
      <w:r w:rsidR="00F56CC5" w:rsidRPr="00250971">
        <w:rPr>
          <w:rFonts w:ascii="Andalus" w:hAnsi="Andalus" w:cs="Andalus"/>
        </w:rPr>
        <w:t>of breaking a rule ahe</w:t>
      </w:r>
      <w:r w:rsidRPr="00250971">
        <w:rPr>
          <w:rFonts w:ascii="Andalus" w:hAnsi="Andalus" w:cs="Andalus"/>
        </w:rPr>
        <w:t>ad of the others is improper</w:t>
      </w:r>
      <w:r w:rsidR="00F56CC5" w:rsidRPr="00250971">
        <w:rPr>
          <w:rFonts w:ascii="Andalus" w:hAnsi="Andalus" w:cs="Andalus"/>
        </w:rPr>
        <w:t xml:space="preserve">. Violation of any of the conditions invalidates the fulfillment of all the others. Like a chain it breaks down. </w:t>
      </w:r>
      <w:r w:rsidR="00F56CC5" w:rsidRPr="00250971">
        <w:rPr>
          <w:rFonts w:ascii="Andalus" w:eastAsia="Calibri" w:hAnsi="Andalus" w:cs="Andalus"/>
          <w:color w:val="000000"/>
          <w:lang w:val="en-GB"/>
        </w:rPr>
        <w:t>Although elections by themselves are not a sufficient condition for democracy, good quality elections are a necessary condition before we can speak of democratization and democracy</w:t>
      </w:r>
      <w:r w:rsidR="00F56CC5" w:rsidRPr="00250971">
        <w:rPr>
          <w:rFonts w:ascii="Andalus" w:eastAsia="Calibri" w:hAnsi="Andalus" w:cs="Andalus"/>
          <w:color w:val="000000"/>
          <w:vertAlign w:val="superscript"/>
          <w:lang w:val="en-GB"/>
        </w:rPr>
        <w:footnoteReference w:id="4"/>
      </w:r>
      <w:r w:rsidR="00F56CC5" w:rsidRPr="00250971">
        <w:rPr>
          <w:rFonts w:ascii="Andalus" w:eastAsia="Calibri" w:hAnsi="Andalus" w:cs="Andalus"/>
          <w:color w:val="000000"/>
          <w:lang w:val="en-GB"/>
        </w:rPr>
        <w:t xml:space="preserve">. </w:t>
      </w:r>
      <w:r w:rsidR="00AB6A40" w:rsidRPr="00250971">
        <w:rPr>
          <w:rFonts w:ascii="Andalus" w:hAnsi="Andalus" w:cs="Andalus"/>
          <w:bCs/>
        </w:rPr>
        <w:t xml:space="preserve">The past election confirms what </w:t>
      </w:r>
      <w:proofErr w:type="spellStart"/>
      <w:r w:rsidR="00AB6A40" w:rsidRPr="00250971">
        <w:rPr>
          <w:rFonts w:ascii="Andalus" w:hAnsi="Andalus" w:cs="Andalus"/>
          <w:bCs/>
        </w:rPr>
        <w:t>Levitsky</w:t>
      </w:r>
      <w:proofErr w:type="spellEnd"/>
      <w:r w:rsidR="00AB6A40" w:rsidRPr="00250971">
        <w:rPr>
          <w:rFonts w:ascii="Andalus" w:hAnsi="Andalus" w:cs="Andalus"/>
          <w:bCs/>
        </w:rPr>
        <w:t xml:space="preserve"> and Way (2002) called </w:t>
      </w:r>
      <w:r w:rsidR="00CC42F9" w:rsidRPr="00250971">
        <w:rPr>
          <w:rFonts w:ascii="Andalus" w:hAnsi="Andalus" w:cs="Andalus"/>
          <w:bCs/>
        </w:rPr>
        <w:t xml:space="preserve">[electoral] </w:t>
      </w:r>
      <w:r w:rsidR="00AB6A40" w:rsidRPr="00250971">
        <w:rPr>
          <w:rFonts w:ascii="Andalus" w:hAnsi="Andalus" w:cs="Andalus"/>
          <w:bCs/>
        </w:rPr>
        <w:t xml:space="preserve">competitive authoritarianism or what Joseph (1998) calls façade democracy. </w:t>
      </w:r>
      <w:r w:rsidR="00504836" w:rsidRPr="00250971">
        <w:rPr>
          <w:rFonts w:ascii="Andalus" w:eastAsia="Calibri" w:hAnsi="Andalus" w:cs="Andalus"/>
          <w:color w:val="000000"/>
          <w:lang w:val="en-GB"/>
        </w:rPr>
        <w:t>We now give our detailed empirical findings in the next section.</w:t>
      </w:r>
    </w:p>
    <w:p w:rsidR="00CC42F9" w:rsidRPr="00250971" w:rsidRDefault="006E3E49" w:rsidP="00BB2E61">
      <w:pPr>
        <w:pStyle w:val="Heading1"/>
        <w:numPr>
          <w:ilvl w:val="0"/>
          <w:numId w:val="8"/>
        </w:numPr>
        <w:rPr>
          <w:rFonts w:ascii="Andalus" w:hAnsi="Andalus" w:cs="Andalus"/>
          <w:sz w:val="22"/>
          <w:szCs w:val="22"/>
        </w:rPr>
      </w:pPr>
      <w:bookmarkStart w:id="5" w:name="_Toc435611046"/>
      <w:r w:rsidRPr="00250971">
        <w:rPr>
          <w:rFonts w:ascii="Andalus" w:hAnsi="Andalus" w:cs="Andalus"/>
          <w:sz w:val="22"/>
          <w:szCs w:val="22"/>
        </w:rPr>
        <w:t>Grounded perspectives: the evidence</w:t>
      </w:r>
      <w:bookmarkEnd w:id="5"/>
    </w:p>
    <w:p w:rsidR="0055711C" w:rsidRPr="00250971" w:rsidRDefault="0055711C" w:rsidP="0055711C">
      <w:pPr>
        <w:autoSpaceDE w:val="0"/>
        <w:autoSpaceDN w:val="0"/>
        <w:adjustRightInd w:val="0"/>
        <w:spacing w:after="0" w:line="360" w:lineRule="auto"/>
        <w:jc w:val="both"/>
        <w:rPr>
          <w:rFonts w:ascii="Andalus" w:hAnsi="Andalus" w:cs="Andalus"/>
          <w:b/>
          <w:bCs/>
        </w:rPr>
      </w:pPr>
    </w:p>
    <w:p w:rsidR="00F56CC5" w:rsidRPr="00250971" w:rsidRDefault="00CC42F9" w:rsidP="0055711C">
      <w:pPr>
        <w:spacing w:line="360" w:lineRule="auto"/>
        <w:jc w:val="both"/>
        <w:rPr>
          <w:rFonts w:ascii="Andalus" w:hAnsi="Andalus" w:cs="Andalus"/>
        </w:rPr>
      </w:pPr>
      <w:r w:rsidRPr="00250971">
        <w:rPr>
          <w:rFonts w:ascii="Andalus" w:hAnsi="Andalus" w:cs="Andalus"/>
        </w:rPr>
        <w:t>For ethical reasons, safety and security of respondents we minimize risks by adopting the ethical principles of anonymity and confidentiality and we prese</w:t>
      </w:r>
      <w:r w:rsidR="00772106" w:rsidRPr="00250971">
        <w:rPr>
          <w:rFonts w:ascii="Andalus" w:hAnsi="Andalus" w:cs="Andalus"/>
        </w:rPr>
        <w:t>nt our data</w:t>
      </w:r>
      <w:r w:rsidRPr="00250971">
        <w:rPr>
          <w:rFonts w:ascii="Andalus" w:hAnsi="Andalus" w:cs="Andalus"/>
        </w:rPr>
        <w:t xml:space="preserve"> as constituency based. </w:t>
      </w:r>
      <w:r w:rsidR="00D87DE8" w:rsidRPr="00250971">
        <w:rPr>
          <w:rFonts w:ascii="Andalus" w:hAnsi="Andalus" w:cs="Andalus"/>
        </w:rPr>
        <w:t xml:space="preserve">We start with who and how the elections were managed. </w:t>
      </w:r>
    </w:p>
    <w:p w:rsidR="006E3E49" w:rsidRPr="00250971" w:rsidRDefault="006E3E49" w:rsidP="00B2298E">
      <w:pPr>
        <w:pStyle w:val="Heading2"/>
        <w:numPr>
          <w:ilvl w:val="1"/>
          <w:numId w:val="8"/>
        </w:numPr>
        <w:rPr>
          <w:rFonts w:ascii="Andalus" w:hAnsi="Andalus" w:cs="Andalus"/>
          <w:sz w:val="20"/>
          <w:szCs w:val="20"/>
        </w:rPr>
      </w:pPr>
      <w:bookmarkStart w:id="6" w:name="_Toc435611047"/>
      <w:r w:rsidRPr="00250971">
        <w:rPr>
          <w:rFonts w:ascii="Andalus" w:hAnsi="Andalus" w:cs="Andalus"/>
          <w:sz w:val="20"/>
          <w:szCs w:val="20"/>
        </w:rPr>
        <w:t>Partisan election officers</w:t>
      </w:r>
      <w:bookmarkEnd w:id="6"/>
    </w:p>
    <w:p w:rsidR="00B2298E" w:rsidRPr="00250971" w:rsidRDefault="00B2298E" w:rsidP="00B2298E">
      <w:pPr>
        <w:rPr>
          <w:rFonts w:ascii="Andalus" w:hAnsi="Andalus" w:cs="Andalus"/>
        </w:rPr>
      </w:pPr>
    </w:p>
    <w:p w:rsidR="006E3E49" w:rsidRPr="00250971" w:rsidRDefault="006E3E49" w:rsidP="0055711C">
      <w:pPr>
        <w:spacing w:line="360" w:lineRule="auto"/>
        <w:jc w:val="both"/>
        <w:rPr>
          <w:rFonts w:ascii="Andalus" w:hAnsi="Andalus" w:cs="Andalus"/>
        </w:rPr>
      </w:pPr>
      <w:r w:rsidRPr="00250971">
        <w:rPr>
          <w:rFonts w:ascii="Andalus" w:hAnsi="Andalus" w:cs="Andalus"/>
          <w:b/>
        </w:rPr>
        <w:t>Evidence suggests that the Zimbabwe Electoral Commission officers were partisan and compromised.</w:t>
      </w:r>
      <w:r w:rsidRPr="00250971">
        <w:rPr>
          <w:rFonts w:ascii="Andalus" w:hAnsi="Andalus" w:cs="Andalus"/>
        </w:rPr>
        <w:t xml:space="preserve"> </w:t>
      </w:r>
      <w:r w:rsidRPr="00250971">
        <w:rPr>
          <w:rFonts w:ascii="Andalus" w:hAnsi="Andalus" w:cs="Andalus"/>
          <w:i/>
        </w:rPr>
        <w:t>The military, traditional leaders, ZANU PF local leaders, ZANU PF activists and close relatives to ZANU PF candidates were polling officers.</w:t>
      </w:r>
      <w:r w:rsidRPr="00250971">
        <w:rPr>
          <w:rFonts w:ascii="Andalus" w:hAnsi="Andalus" w:cs="Andalus"/>
        </w:rPr>
        <w:t xml:space="preserve"> This was against ZEC’s pronounced values of professionalism, transparency, impartiality, commitment and independence. This compromised the integrity of the </w:t>
      </w:r>
      <w:r w:rsidRPr="00250971">
        <w:rPr>
          <w:rFonts w:ascii="Andalus" w:hAnsi="Andalus" w:cs="Andalus"/>
        </w:rPr>
        <w:lastRenderedPageBreak/>
        <w:t xml:space="preserve">election and makes it impossible to qualify it as democratic. To illustrate, </w:t>
      </w:r>
      <w:r w:rsidRPr="00250971">
        <w:rPr>
          <w:rFonts w:ascii="Andalus" w:hAnsi="Andalus" w:cs="Andalus"/>
          <w:i/>
        </w:rPr>
        <w:t xml:space="preserve">in </w:t>
      </w:r>
      <w:proofErr w:type="spellStart"/>
      <w:r w:rsidRPr="00250971">
        <w:rPr>
          <w:rFonts w:ascii="Andalus" w:hAnsi="Andalus" w:cs="Andalus"/>
          <w:i/>
        </w:rPr>
        <w:t>Magunje</w:t>
      </w:r>
      <w:proofErr w:type="spellEnd"/>
      <w:r w:rsidRPr="00250971">
        <w:rPr>
          <w:rFonts w:ascii="Andalus" w:hAnsi="Andalus" w:cs="Andalus"/>
          <w:i/>
        </w:rPr>
        <w:t xml:space="preserve"> constituency, interviews indicate that army personnel were deployed as polling officers namely</w:t>
      </w:r>
      <w:r w:rsidRPr="00250971">
        <w:rPr>
          <w:rFonts w:ascii="Andalus" w:hAnsi="Andalus" w:cs="Andalus"/>
        </w:rPr>
        <w:t xml:space="preserve">- </w:t>
      </w:r>
      <w:proofErr w:type="spellStart"/>
      <w:r w:rsidRPr="00250971">
        <w:rPr>
          <w:rFonts w:ascii="Andalus" w:hAnsi="Andalus" w:cs="Andalus"/>
        </w:rPr>
        <w:t>Kamunhenga</w:t>
      </w:r>
      <w:proofErr w:type="spellEnd"/>
      <w:r w:rsidRPr="00250971">
        <w:rPr>
          <w:rFonts w:ascii="Andalus" w:hAnsi="Andalus" w:cs="Andalus"/>
        </w:rPr>
        <w:t xml:space="preserve">, </w:t>
      </w:r>
      <w:proofErr w:type="spellStart"/>
      <w:r w:rsidRPr="00250971">
        <w:rPr>
          <w:rFonts w:ascii="Andalus" w:hAnsi="Andalus" w:cs="Andalus"/>
        </w:rPr>
        <w:t>Guzha</w:t>
      </w:r>
      <w:proofErr w:type="spellEnd"/>
      <w:r w:rsidRPr="00250971">
        <w:rPr>
          <w:rFonts w:ascii="Andalus" w:hAnsi="Andalus" w:cs="Andalus"/>
        </w:rPr>
        <w:t xml:space="preserve">, </w:t>
      </w:r>
      <w:proofErr w:type="spellStart"/>
      <w:r w:rsidRPr="00250971">
        <w:rPr>
          <w:rFonts w:ascii="Andalus" w:hAnsi="Andalus" w:cs="Andalus"/>
        </w:rPr>
        <w:t>Maruma</w:t>
      </w:r>
      <w:proofErr w:type="spellEnd"/>
      <w:r w:rsidRPr="00250971">
        <w:rPr>
          <w:rFonts w:ascii="Andalus" w:hAnsi="Andalus" w:cs="Andalus"/>
        </w:rPr>
        <w:t xml:space="preserve">, </w:t>
      </w:r>
      <w:proofErr w:type="spellStart"/>
      <w:r w:rsidRPr="00250971">
        <w:rPr>
          <w:rFonts w:ascii="Andalus" w:hAnsi="Andalus" w:cs="Andalus"/>
        </w:rPr>
        <w:t>Nyamhongo</w:t>
      </w:r>
      <w:proofErr w:type="spellEnd"/>
      <w:r w:rsidRPr="00250971">
        <w:rPr>
          <w:rFonts w:ascii="Andalus" w:hAnsi="Andalus" w:cs="Andalus"/>
        </w:rPr>
        <w:t xml:space="preserve">, </w:t>
      </w:r>
      <w:proofErr w:type="spellStart"/>
      <w:r w:rsidRPr="00250971">
        <w:rPr>
          <w:rFonts w:ascii="Andalus" w:hAnsi="Andalus" w:cs="Andalus"/>
        </w:rPr>
        <w:t>Matare</w:t>
      </w:r>
      <w:proofErr w:type="spellEnd"/>
      <w:r w:rsidRPr="00250971">
        <w:rPr>
          <w:rFonts w:ascii="Andalus" w:hAnsi="Andalus" w:cs="Andalus"/>
        </w:rPr>
        <w:t xml:space="preserve">, </w:t>
      </w:r>
      <w:proofErr w:type="spellStart"/>
      <w:r w:rsidRPr="00250971">
        <w:rPr>
          <w:rFonts w:ascii="Andalus" w:hAnsi="Andalus" w:cs="Andalus"/>
        </w:rPr>
        <w:t>Mazungu</w:t>
      </w:r>
      <w:proofErr w:type="spellEnd"/>
      <w:r w:rsidRPr="00250971">
        <w:rPr>
          <w:rFonts w:ascii="Andalus" w:hAnsi="Andalus" w:cs="Andalus"/>
        </w:rPr>
        <w:t xml:space="preserve">, </w:t>
      </w:r>
      <w:proofErr w:type="spellStart"/>
      <w:r w:rsidRPr="00250971">
        <w:rPr>
          <w:rFonts w:ascii="Andalus" w:hAnsi="Andalus" w:cs="Andalus"/>
        </w:rPr>
        <w:t>Mbende</w:t>
      </w:r>
      <w:proofErr w:type="spellEnd"/>
      <w:r w:rsidRPr="00250971">
        <w:rPr>
          <w:rFonts w:ascii="Andalus" w:hAnsi="Andalus" w:cs="Andalus"/>
        </w:rPr>
        <w:t>,</w:t>
      </w:r>
      <w:r w:rsidR="00F7037E" w:rsidRPr="00250971">
        <w:rPr>
          <w:rFonts w:ascii="Andalus" w:hAnsi="Andalus" w:cs="Andalus"/>
        </w:rPr>
        <w:t xml:space="preserve"> and </w:t>
      </w:r>
      <w:proofErr w:type="spellStart"/>
      <w:r w:rsidR="00F7037E" w:rsidRPr="00250971">
        <w:rPr>
          <w:rFonts w:ascii="Andalus" w:hAnsi="Andalus" w:cs="Andalus"/>
        </w:rPr>
        <w:t>Mabhena</w:t>
      </w:r>
      <w:proofErr w:type="spellEnd"/>
      <w:r w:rsidR="00F7037E" w:rsidRPr="00250971">
        <w:rPr>
          <w:rFonts w:ascii="Andalus" w:hAnsi="Andalus" w:cs="Andalus"/>
        </w:rPr>
        <w:t xml:space="preserve"> and were possibly</w:t>
      </w:r>
      <w:r w:rsidRPr="00250971">
        <w:rPr>
          <w:rFonts w:ascii="Andalus" w:hAnsi="Andalus" w:cs="Andalus"/>
        </w:rPr>
        <w:t xml:space="preserve"> more.</w:t>
      </w:r>
      <w:r w:rsidRPr="00250971">
        <w:rPr>
          <w:rStyle w:val="FootnoteReference"/>
          <w:rFonts w:ascii="Andalus" w:hAnsi="Andalus" w:cs="Andalus"/>
        </w:rPr>
        <w:footnoteReference w:id="5"/>
      </w:r>
      <w:r w:rsidRPr="00250971">
        <w:rPr>
          <w:rFonts w:ascii="Andalus" w:hAnsi="Andalus" w:cs="Andalus"/>
        </w:rPr>
        <w:t xml:space="preserve"> </w:t>
      </w:r>
      <w:r w:rsidRPr="00250971">
        <w:rPr>
          <w:rFonts w:ascii="Andalus" w:hAnsi="Andalus" w:cs="Andalus"/>
          <w:i/>
        </w:rPr>
        <w:t>In Mberengwa West constituency, presiding officers were closely related to the candidate</w:t>
      </w:r>
      <w:r w:rsidRPr="00250971">
        <w:rPr>
          <w:rFonts w:ascii="Andalus" w:hAnsi="Andalus" w:cs="Andalus"/>
        </w:rPr>
        <w:t xml:space="preserve">, </w:t>
      </w:r>
      <w:proofErr w:type="spellStart"/>
      <w:r w:rsidRPr="00250971">
        <w:rPr>
          <w:rFonts w:ascii="Andalus" w:hAnsi="Andalus" w:cs="Andalus"/>
        </w:rPr>
        <w:t>Joram</w:t>
      </w:r>
      <w:proofErr w:type="spellEnd"/>
      <w:r w:rsidRPr="00250971">
        <w:rPr>
          <w:rFonts w:ascii="Andalus" w:hAnsi="Andalus" w:cs="Andalus"/>
        </w:rPr>
        <w:t xml:space="preserve"> Gumbo as illustrated below:</w:t>
      </w:r>
    </w:p>
    <w:p w:rsidR="006E3E49" w:rsidRPr="00250971" w:rsidRDefault="006E3E49" w:rsidP="0055711C">
      <w:pPr>
        <w:pStyle w:val="ListParagraph"/>
        <w:numPr>
          <w:ilvl w:val="0"/>
          <w:numId w:val="6"/>
        </w:numPr>
        <w:spacing w:line="360" w:lineRule="auto"/>
        <w:jc w:val="both"/>
        <w:rPr>
          <w:rFonts w:ascii="Andalus" w:hAnsi="Andalus" w:cs="Andalus"/>
        </w:rPr>
      </w:pPr>
      <w:r w:rsidRPr="00250971">
        <w:rPr>
          <w:rFonts w:ascii="Andalus" w:hAnsi="Andalus" w:cs="Andalus"/>
          <w:b/>
        </w:rPr>
        <w:t>Agony Gumbo</w:t>
      </w:r>
      <w:r w:rsidRPr="00250971">
        <w:rPr>
          <w:rFonts w:ascii="Andalus" w:hAnsi="Andalus" w:cs="Andalus"/>
        </w:rPr>
        <w:t xml:space="preserve">- a presiding officer at </w:t>
      </w:r>
      <w:proofErr w:type="spellStart"/>
      <w:r w:rsidRPr="00250971">
        <w:rPr>
          <w:rFonts w:ascii="Andalus" w:hAnsi="Andalus" w:cs="Andalus"/>
        </w:rPr>
        <w:t>Mpesi</w:t>
      </w:r>
      <w:proofErr w:type="spellEnd"/>
      <w:r w:rsidRPr="00250971">
        <w:rPr>
          <w:rFonts w:ascii="Andalus" w:hAnsi="Andalus" w:cs="Andalus"/>
        </w:rPr>
        <w:t xml:space="preserve"> Poling Station is a son to </w:t>
      </w:r>
      <w:proofErr w:type="spellStart"/>
      <w:r w:rsidRPr="00250971">
        <w:rPr>
          <w:rFonts w:ascii="Andalus" w:hAnsi="Andalus" w:cs="Andalus"/>
        </w:rPr>
        <w:t>Joram</w:t>
      </w:r>
      <w:proofErr w:type="spellEnd"/>
      <w:r w:rsidRPr="00250971">
        <w:rPr>
          <w:rFonts w:ascii="Andalus" w:hAnsi="Andalus" w:cs="Andalus"/>
        </w:rPr>
        <w:t xml:space="preserve"> Gumbo.</w:t>
      </w:r>
    </w:p>
    <w:p w:rsidR="006E3E49" w:rsidRPr="00250971" w:rsidRDefault="006E3E49" w:rsidP="0055711C">
      <w:pPr>
        <w:pStyle w:val="ListParagraph"/>
        <w:numPr>
          <w:ilvl w:val="0"/>
          <w:numId w:val="6"/>
        </w:numPr>
        <w:spacing w:line="360" w:lineRule="auto"/>
        <w:jc w:val="both"/>
        <w:rPr>
          <w:rFonts w:ascii="Andalus" w:hAnsi="Andalus" w:cs="Andalus"/>
        </w:rPr>
      </w:pPr>
      <w:proofErr w:type="spellStart"/>
      <w:r w:rsidRPr="00250971">
        <w:rPr>
          <w:rFonts w:ascii="Andalus" w:hAnsi="Andalus" w:cs="Andalus"/>
          <w:b/>
        </w:rPr>
        <w:t>Elemiah</w:t>
      </w:r>
      <w:proofErr w:type="spellEnd"/>
      <w:r w:rsidRPr="00250971">
        <w:rPr>
          <w:rFonts w:ascii="Andalus" w:hAnsi="Andalus" w:cs="Andalus"/>
          <w:b/>
        </w:rPr>
        <w:t xml:space="preserve"> Gumbo</w:t>
      </w:r>
      <w:r w:rsidRPr="00250971">
        <w:rPr>
          <w:rFonts w:ascii="Andalus" w:hAnsi="Andalus" w:cs="Andalus"/>
        </w:rPr>
        <w:t xml:space="preserve"> – a presiding officer at </w:t>
      </w:r>
      <w:proofErr w:type="spellStart"/>
      <w:r w:rsidRPr="00250971">
        <w:rPr>
          <w:rFonts w:ascii="Andalus" w:hAnsi="Andalus" w:cs="Andalus"/>
        </w:rPr>
        <w:t>Chiram</w:t>
      </w:r>
      <w:r w:rsidR="00D255C7" w:rsidRPr="00250971">
        <w:rPr>
          <w:rFonts w:ascii="Andalus" w:hAnsi="Andalus" w:cs="Andalus"/>
        </w:rPr>
        <w:t>bahuyo</w:t>
      </w:r>
      <w:proofErr w:type="spellEnd"/>
      <w:r w:rsidR="00D255C7" w:rsidRPr="00250971">
        <w:rPr>
          <w:rFonts w:ascii="Andalus" w:hAnsi="Andalus" w:cs="Andalus"/>
        </w:rPr>
        <w:t xml:space="preserve">, is a sibling to </w:t>
      </w:r>
      <w:proofErr w:type="spellStart"/>
      <w:r w:rsidR="00D255C7" w:rsidRPr="00250971">
        <w:rPr>
          <w:rFonts w:ascii="Andalus" w:hAnsi="Andalus" w:cs="Andalus"/>
        </w:rPr>
        <w:t>Jora</w:t>
      </w:r>
      <w:r w:rsidRPr="00250971">
        <w:rPr>
          <w:rFonts w:ascii="Andalus" w:hAnsi="Andalus" w:cs="Andalus"/>
        </w:rPr>
        <w:t>m</w:t>
      </w:r>
      <w:proofErr w:type="spellEnd"/>
      <w:r w:rsidRPr="00250971">
        <w:rPr>
          <w:rFonts w:ascii="Andalus" w:hAnsi="Andalus" w:cs="Andalus"/>
        </w:rPr>
        <w:t xml:space="preserve"> Gumbo.</w:t>
      </w:r>
    </w:p>
    <w:p w:rsidR="006E3E49" w:rsidRPr="00250971" w:rsidRDefault="006E3E49" w:rsidP="0055711C">
      <w:pPr>
        <w:pStyle w:val="ListParagraph"/>
        <w:numPr>
          <w:ilvl w:val="0"/>
          <w:numId w:val="6"/>
        </w:numPr>
        <w:spacing w:line="360" w:lineRule="auto"/>
        <w:jc w:val="both"/>
        <w:rPr>
          <w:rFonts w:ascii="Andalus" w:hAnsi="Andalus" w:cs="Andalus"/>
        </w:rPr>
      </w:pPr>
      <w:r w:rsidRPr="00250971">
        <w:rPr>
          <w:rFonts w:ascii="Andalus" w:hAnsi="Andalus" w:cs="Andalus"/>
        </w:rPr>
        <w:t xml:space="preserve"> </w:t>
      </w:r>
      <w:r w:rsidRPr="00250971">
        <w:rPr>
          <w:rFonts w:ascii="Andalus" w:hAnsi="Andalus" w:cs="Andalus"/>
          <w:b/>
        </w:rPr>
        <w:t xml:space="preserve">Agnes </w:t>
      </w:r>
      <w:proofErr w:type="spellStart"/>
      <w:r w:rsidRPr="00250971">
        <w:rPr>
          <w:rFonts w:ascii="Andalus" w:hAnsi="Andalus" w:cs="Andalus"/>
          <w:b/>
        </w:rPr>
        <w:t>Midzi</w:t>
      </w:r>
      <w:proofErr w:type="spellEnd"/>
      <w:r w:rsidRPr="00250971">
        <w:rPr>
          <w:rFonts w:ascii="Andalus" w:hAnsi="Andalus" w:cs="Andalus"/>
        </w:rPr>
        <w:t xml:space="preserve"> – a presiding officer at </w:t>
      </w:r>
      <w:proofErr w:type="spellStart"/>
      <w:r w:rsidRPr="00250971">
        <w:rPr>
          <w:rFonts w:ascii="Andalus" w:hAnsi="Andalus" w:cs="Andalus"/>
        </w:rPr>
        <w:t>Humbani</w:t>
      </w:r>
      <w:proofErr w:type="spellEnd"/>
      <w:r w:rsidRPr="00250971">
        <w:rPr>
          <w:rFonts w:ascii="Andalus" w:hAnsi="Andalus" w:cs="Andalus"/>
        </w:rPr>
        <w:t xml:space="preserve"> Station is a wife to </w:t>
      </w:r>
      <w:proofErr w:type="spellStart"/>
      <w:r w:rsidRPr="00250971">
        <w:rPr>
          <w:rFonts w:ascii="Andalus" w:hAnsi="Andalus" w:cs="Andalus"/>
        </w:rPr>
        <w:t>Elemiah</w:t>
      </w:r>
      <w:proofErr w:type="spellEnd"/>
      <w:r w:rsidRPr="00250971">
        <w:rPr>
          <w:rFonts w:ascii="Andalus" w:hAnsi="Andalus" w:cs="Andalus"/>
        </w:rPr>
        <w:t xml:space="preserve"> Gumbo</w:t>
      </w:r>
    </w:p>
    <w:p w:rsidR="006E3E49" w:rsidRPr="00250971" w:rsidRDefault="006E3E49" w:rsidP="0055711C">
      <w:pPr>
        <w:pStyle w:val="ListParagraph"/>
        <w:numPr>
          <w:ilvl w:val="0"/>
          <w:numId w:val="6"/>
        </w:numPr>
        <w:spacing w:line="360" w:lineRule="auto"/>
        <w:jc w:val="both"/>
        <w:rPr>
          <w:rFonts w:ascii="Andalus" w:hAnsi="Andalus" w:cs="Andalus"/>
        </w:rPr>
      </w:pPr>
      <w:r w:rsidRPr="00250971">
        <w:rPr>
          <w:rFonts w:ascii="Andalus" w:hAnsi="Andalus" w:cs="Andalus"/>
          <w:b/>
        </w:rPr>
        <w:t>Munyaradzi Gumbo (Matanga)</w:t>
      </w:r>
      <w:r w:rsidRPr="00250971">
        <w:rPr>
          <w:rFonts w:ascii="Andalus" w:hAnsi="Andalus" w:cs="Andalus"/>
        </w:rPr>
        <w:t xml:space="preserve"> – a presiding officer at </w:t>
      </w:r>
      <w:proofErr w:type="spellStart"/>
      <w:r w:rsidRPr="00250971">
        <w:rPr>
          <w:rFonts w:ascii="Andalus" w:hAnsi="Andalus" w:cs="Andalus"/>
        </w:rPr>
        <w:t>Mavorovondo</w:t>
      </w:r>
      <w:proofErr w:type="spellEnd"/>
      <w:r w:rsidRPr="00250971">
        <w:rPr>
          <w:rFonts w:ascii="Andalus" w:hAnsi="Andalus" w:cs="Andalus"/>
        </w:rPr>
        <w:t xml:space="preserve">, is a young brother to </w:t>
      </w:r>
      <w:proofErr w:type="spellStart"/>
      <w:r w:rsidRPr="00250971">
        <w:rPr>
          <w:rFonts w:ascii="Andalus" w:hAnsi="Andalus" w:cs="Andalus"/>
        </w:rPr>
        <w:t>Joram</w:t>
      </w:r>
      <w:proofErr w:type="spellEnd"/>
      <w:r w:rsidRPr="00250971">
        <w:rPr>
          <w:rFonts w:ascii="Andalus" w:hAnsi="Andalus" w:cs="Andalus"/>
        </w:rPr>
        <w:t xml:space="preserve"> Gumbo, a </w:t>
      </w:r>
      <w:proofErr w:type="spellStart"/>
      <w:r w:rsidRPr="00250971">
        <w:rPr>
          <w:rFonts w:ascii="Andalus" w:hAnsi="Andalus" w:cs="Andalus"/>
        </w:rPr>
        <w:t>know</w:t>
      </w:r>
      <w:proofErr w:type="spellEnd"/>
      <w:r w:rsidRPr="00250971">
        <w:rPr>
          <w:rFonts w:ascii="Andalus" w:hAnsi="Andalus" w:cs="Andalus"/>
        </w:rPr>
        <w:t xml:space="preserve">  ZANU PF activist and position holder who once contested for the position of councillor under the ZANU PF ticket</w:t>
      </w:r>
      <w:r w:rsidR="00D255C7" w:rsidRPr="00250971">
        <w:rPr>
          <w:rFonts w:ascii="Andalus" w:hAnsi="Andalus" w:cs="Andalus"/>
        </w:rPr>
        <w:t xml:space="preserve">, and was </w:t>
      </w:r>
      <w:proofErr w:type="spellStart"/>
      <w:r w:rsidR="00D255C7" w:rsidRPr="00250971">
        <w:rPr>
          <w:rFonts w:ascii="Andalus" w:hAnsi="Andalus" w:cs="Andalus"/>
        </w:rPr>
        <w:t>Joram</w:t>
      </w:r>
      <w:proofErr w:type="spellEnd"/>
      <w:r w:rsidR="00D255C7" w:rsidRPr="00250971">
        <w:rPr>
          <w:rFonts w:ascii="Andalus" w:hAnsi="Andalus" w:cs="Andalus"/>
        </w:rPr>
        <w:t xml:space="preserve"> Gumbo’s chief e</w:t>
      </w:r>
      <w:r w:rsidRPr="00250971">
        <w:rPr>
          <w:rFonts w:ascii="Andalus" w:hAnsi="Andalus" w:cs="Andalus"/>
        </w:rPr>
        <w:t>lection</w:t>
      </w:r>
      <w:r w:rsidR="00D255C7" w:rsidRPr="00250971">
        <w:rPr>
          <w:rFonts w:ascii="Andalus" w:hAnsi="Andalus" w:cs="Andalus"/>
        </w:rPr>
        <w:t xml:space="preserve"> a</w:t>
      </w:r>
      <w:r w:rsidRPr="00250971">
        <w:rPr>
          <w:rFonts w:ascii="Andalus" w:hAnsi="Andalus" w:cs="Andalus"/>
        </w:rPr>
        <w:t>gent in the previous election.</w:t>
      </w:r>
    </w:p>
    <w:p w:rsidR="006E3E49" w:rsidRPr="00250971" w:rsidRDefault="006E3E49" w:rsidP="0055711C">
      <w:pPr>
        <w:pStyle w:val="ListParagraph"/>
        <w:numPr>
          <w:ilvl w:val="0"/>
          <w:numId w:val="6"/>
        </w:numPr>
        <w:spacing w:line="360" w:lineRule="auto"/>
        <w:jc w:val="both"/>
        <w:rPr>
          <w:rFonts w:ascii="Andalus" w:hAnsi="Andalus" w:cs="Andalus"/>
        </w:rPr>
      </w:pPr>
      <w:r w:rsidRPr="00250971">
        <w:rPr>
          <w:rFonts w:ascii="Andalus" w:hAnsi="Andalus" w:cs="Andalus"/>
          <w:b/>
        </w:rPr>
        <w:t xml:space="preserve"> Lovemore Gumbo</w:t>
      </w:r>
      <w:r w:rsidRPr="00250971">
        <w:rPr>
          <w:rFonts w:ascii="Andalus" w:hAnsi="Andalus" w:cs="Andalus"/>
        </w:rPr>
        <w:t xml:space="preserve">–a presiding officer, is </w:t>
      </w:r>
      <w:proofErr w:type="spellStart"/>
      <w:r w:rsidRPr="00250971">
        <w:rPr>
          <w:rFonts w:ascii="Andalus" w:hAnsi="Andalus" w:cs="Andalus"/>
        </w:rPr>
        <w:t>Joram</w:t>
      </w:r>
      <w:proofErr w:type="spellEnd"/>
      <w:r w:rsidRPr="00250971">
        <w:rPr>
          <w:rFonts w:ascii="Andalus" w:hAnsi="Andalus" w:cs="Andalus"/>
        </w:rPr>
        <w:t xml:space="preserve"> Gumbo’s cousin, stays with </w:t>
      </w:r>
      <w:proofErr w:type="spellStart"/>
      <w:r w:rsidRPr="00250971">
        <w:rPr>
          <w:rFonts w:ascii="Andalus" w:hAnsi="Andalus" w:cs="Andalus"/>
        </w:rPr>
        <w:t>Joram</w:t>
      </w:r>
      <w:proofErr w:type="spellEnd"/>
      <w:r w:rsidRPr="00250971">
        <w:rPr>
          <w:rFonts w:ascii="Andalus" w:hAnsi="Andalus" w:cs="Andalus"/>
        </w:rPr>
        <w:t xml:space="preserve"> at his residence </w:t>
      </w:r>
    </w:p>
    <w:p w:rsidR="006E3E49" w:rsidRPr="00250971" w:rsidRDefault="006E3E49" w:rsidP="0055711C">
      <w:pPr>
        <w:pStyle w:val="ListParagraph"/>
        <w:numPr>
          <w:ilvl w:val="0"/>
          <w:numId w:val="6"/>
        </w:numPr>
        <w:spacing w:line="360" w:lineRule="auto"/>
        <w:jc w:val="both"/>
        <w:rPr>
          <w:rFonts w:ascii="Andalus" w:hAnsi="Andalus" w:cs="Andalus"/>
        </w:rPr>
      </w:pPr>
      <w:r w:rsidRPr="00250971">
        <w:rPr>
          <w:rFonts w:ascii="Andalus" w:hAnsi="Andalus" w:cs="Andalus"/>
          <w:b/>
        </w:rPr>
        <w:t xml:space="preserve">Mr John </w:t>
      </w:r>
      <w:proofErr w:type="spellStart"/>
      <w:r w:rsidRPr="00250971">
        <w:rPr>
          <w:rFonts w:ascii="Andalus" w:hAnsi="Andalus" w:cs="Andalus"/>
          <w:b/>
        </w:rPr>
        <w:t>Mabhena</w:t>
      </w:r>
      <w:proofErr w:type="spellEnd"/>
      <w:r w:rsidR="00D255C7" w:rsidRPr="00250971">
        <w:rPr>
          <w:rFonts w:ascii="Andalus" w:hAnsi="Andalus" w:cs="Andalus"/>
        </w:rPr>
        <w:t xml:space="preserve"> – a presiding officer</w:t>
      </w:r>
      <w:r w:rsidRPr="00250971">
        <w:rPr>
          <w:rFonts w:ascii="Andalus" w:hAnsi="Andalus" w:cs="Andalus"/>
        </w:rPr>
        <w:t xml:space="preserve">, is married to </w:t>
      </w:r>
      <w:proofErr w:type="spellStart"/>
      <w:r w:rsidRPr="00250971">
        <w:rPr>
          <w:rFonts w:ascii="Andalus" w:hAnsi="Andalus" w:cs="Andalus"/>
        </w:rPr>
        <w:t>Joram</w:t>
      </w:r>
      <w:proofErr w:type="spellEnd"/>
      <w:r w:rsidRPr="00250971">
        <w:rPr>
          <w:rFonts w:ascii="Andalus" w:hAnsi="Andalus" w:cs="Andalus"/>
        </w:rPr>
        <w:t xml:space="preserve"> Gumbo’s daughter Winnie Gumbo</w:t>
      </w:r>
    </w:p>
    <w:p w:rsidR="006E3E49" w:rsidRPr="00250971" w:rsidRDefault="006E3E49" w:rsidP="0055711C">
      <w:pPr>
        <w:pStyle w:val="ListParagraph"/>
        <w:numPr>
          <w:ilvl w:val="0"/>
          <w:numId w:val="6"/>
        </w:numPr>
        <w:spacing w:line="360" w:lineRule="auto"/>
        <w:jc w:val="both"/>
        <w:rPr>
          <w:rFonts w:ascii="Andalus" w:hAnsi="Andalus" w:cs="Andalus"/>
        </w:rPr>
      </w:pPr>
      <w:proofErr w:type="spellStart"/>
      <w:proofErr w:type="gramStart"/>
      <w:r w:rsidRPr="00250971">
        <w:rPr>
          <w:rFonts w:ascii="Andalus" w:hAnsi="Andalus" w:cs="Andalus"/>
          <w:b/>
        </w:rPr>
        <w:t>Winnet</w:t>
      </w:r>
      <w:proofErr w:type="spellEnd"/>
      <w:r w:rsidRPr="00250971">
        <w:rPr>
          <w:rFonts w:ascii="Andalus" w:hAnsi="Andalus" w:cs="Andalus"/>
          <w:b/>
        </w:rPr>
        <w:t xml:space="preserve">  </w:t>
      </w:r>
      <w:proofErr w:type="spellStart"/>
      <w:r w:rsidRPr="00250971">
        <w:rPr>
          <w:rFonts w:ascii="Andalus" w:hAnsi="Andalus" w:cs="Andalus"/>
          <w:b/>
        </w:rPr>
        <w:t>Mabhena</w:t>
      </w:r>
      <w:proofErr w:type="spellEnd"/>
      <w:proofErr w:type="gramEnd"/>
      <w:r w:rsidRPr="00250971">
        <w:rPr>
          <w:rFonts w:ascii="Andalus" w:hAnsi="Andalus" w:cs="Andalus"/>
          <w:b/>
        </w:rPr>
        <w:t>-</w:t>
      </w:r>
      <w:r w:rsidRPr="00250971">
        <w:rPr>
          <w:rFonts w:ascii="Andalus" w:hAnsi="Andalus" w:cs="Andalus"/>
        </w:rPr>
        <w:t xml:space="preserve"> </w:t>
      </w:r>
      <w:r w:rsidR="00D255C7" w:rsidRPr="00250971">
        <w:rPr>
          <w:rFonts w:ascii="Andalus" w:hAnsi="Andalus" w:cs="Andalus"/>
        </w:rPr>
        <w:t xml:space="preserve"> a presiding officer </w:t>
      </w:r>
      <w:r w:rsidRPr="00250971">
        <w:rPr>
          <w:rFonts w:ascii="Andalus" w:hAnsi="Andalus" w:cs="Andalus"/>
        </w:rPr>
        <w:t xml:space="preserve">deployed at </w:t>
      </w:r>
      <w:proofErr w:type="spellStart"/>
      <w:r w:rsidRPr="00250971">
        <w:rPr>
          <w:rFonts w:ascii="Andalus" w:hAnsi="Andalus" w:cs="Andalus"/>
        </w:rPr>
        <w:t>Chovuragu</w:t>
      </w:r>
      <w:proofErr w:type="spellEnd"/>
      <w:r w:rsidRPr="00250971">
        <w:rPr>
          <w:rFonts w:ascii="Andalus" w:hAnsi="Andalus" w:cs="Andalus"/>
        </w:rPr>
        <w:t xml:space="preserve"> and </w:t>
      </w:r>
      <w:proofErr w:type="spellStart"/>
      <w:r w:rsidRPr="00250971">
        <w:rPr>
          <w:rFonts w:ascii="Andalus" w:hAnsi="Andalus" w:cs="Andalus"/>
        </w:rPr>
        <w:t>Sandawana</w:t>
      </w:r>
      <w:proofErr w:type="spellEnd"/>
      <w:r w:rsidRPr="00250971">
        <w:rPr>
          <w:rFonts w:ascii="Andalus" w:hAnsi="Andalus" w:cs="Andalus"/>
        </w:rPr>
        <w:t xml:space="preserve"> polling stations  is </w:t>
      </w:r>
      <w:proofErr w:type="spellStart"/>
      <w:r w:rsidRPr="00250971">
        <w:rPr>
          <w:rFonts w:ascii="Andalus" w:hAnsi="Andalus" w:cs="Andalus"/>
        </w:rPr>
        <w:t>Joram</w:t>
      </w:r>
      <w:proofErr w:type="spellEnd"/>
      <w:r w:rsidRPr="00250971">
        <w:rPr>
          <w:rFonts w:ascii="Andalus" w:hAnsi="Andalus" w:cs="Andalus"/>
        </w:rPr>
        <w:t xml:space="preserve"> Gumbo’s daughter.</w:t>
      </w:r>
    </w:p>
    <w:p w:rsidR="006E3E49" w:rsidRPr="00250971" w:rsidRDefault="006E3E49" w:rsidP="0055711C">
      <w:pPr>
        <w:pStyle w:val="ListParagraph"/>
        <w:numPr>
          <w:ilvl w:val="0"/>
          <w:numId w:val="6"/>
        </w:numPr>
        <w:spacing w:line="360" w:lineRule="auto"/>
        <w:jc w:val="both"/>
        <w:rPr>
          <w:rFonts w:ascii="Andalus" w:hAnsi="Andalus" w:cs="Andalus"/>
        </w:rPr>
      </w:pPr>
      <w:r w:rsidRPr="00250971">
        <w:rPr>
          <w:rFonts w:ascii="Andalus" w:hAnsi="Andalus" w:cs="Andalus"/>
          <w:b/>
        </w:rPr>
        <w:t xml:space="preserve">Patricia </w:t>
      </w:r>
      <w:proofErr w:type="spellStart"/>
      <w:r w:rsidRPr="00250971">
        <w:rPr>
          <w:rFonts w:ascii="Andalus" w:hAnsi="Andalus" w:cs="Andalus"/>
          <w:b/>
        </w:rPr>
        <w:t>Shirichena</w:t>
      </w:r>
      <w:proofErr w:type="spellEnd"/>
      <w:r w:rsidRPr="00250971">
        <w:rPr>
          <w:rFonts w:ascii="Andalus" w:hAnsi="Andalus" w:cs="Andalus"/>
          <w:b/>
        </w:rPr>
        <w:t xml:space="preserve"> – </w:t>
      </w:r>
      <w:r w:rsidR="00D255C7" w:rsidRPr="00250971">
        <w:rPr>
          <w:rFonts w:ascii="Andalus" w:hAnsi="Andalus" w:cs="Andalus"/>
        </w:rPr>
        <w:t>a presiding officer</w:t>
      </w:r>
      <w:r w:rsidR="00D255C7" w:rsidRPr="00250971">
        <w:rPr>
          <w:rFonts w:ascii="Andalus" w:hAnsi="Andalus" w:cs="Andalus"/>
          <w:b/>
        </w:rPr>
        <w:t xml:space="preserve"> </w:t>
      </w:r>
      <w:r w:rsidRPr="00250971">
        <w:rPr>
          <w:rFonts w:ascii="Andalus" w:hAnsi="Andalus" w:cs="Andalus"/>
        </w:rPr>
        <w:t>deployed at</w:t>
      </w:r>
      <w:r w:rsidRPr="00250971">
        <w:rPr>
          <w:rFonts w:ascii="Andalus" w:hAnsi="Andalus" w:cs="Andalus"/>
          <w:b/>
        </w:rPr>
        <w:t xml:space="preserve"> </w:t>
      </w:r>
      <w:proofErr w:type="spellStart"/>
      <w:r w:rsidRPr="00250971">
        <w:rPr>
          <w:rFonts w:ascii="Andalus" w:hAnsi="Andalus" w:cs="Andalus"/>
        </w:rPr>
        <w:t>Masase</w:t>
      </w:r>
      <w:proofErr w:type="spellEnd"/>
      <w:r w:rsidRPr="00250971">
        <w:rPr>
          <w:rFonts w:ascii="Andalus" w:hAnsi="Andalus" w:cs="Andalus"/>
        </w:rPr>
        <w:t xml:space="preserve"> station, is married to </w:t>
      </w:r>
      <w:proofErr w:type="spellStart"/>
      <w:r w:rsidRPr="00250971">
        <w:rPr>
          <w:rFonts w:ascii="Andalus" w:hAnsi="Andalus" w:cs="Andalus"/>
        </w:rPr>
        <w:t>Joram</w:t>
      </w:r>
      <w:proofErr w:type="spellEnd"/>
      <w:r w:rsidRPr="00250971">
        <w:rPr>
          <w:rFonts w:ascii="Andalus" w:hAnsi="Andalus" w:cs="Andalus"/>
        </w:rPr>
        <w:t xml:space="preserve"> Gumbo’s son (Agony Gumbo</w:t>
      </w:r>
      <w:r w:rsidR="00F7037E" w:rsidRPr="00250971">
        <w:rPr>
          <w:rFonts w:ascii="Andalus" w:hAnsi="Andalus" w:cs="Andalus"/>
        </w:rPr>
        <w:t xml:space="preserve"> mentioned above). She has </w:t>
      </w:r>
      <w:r w:rsidRPr="00250971">
        <w:rPr>
          <w:rFonts w:ascii="Andalus" w:hAnsi="Andalus" w:cs="Andalus"/>
        </w:rPr>
        <w:t>been a secretary</w:t>
      </w:r>
      <w:r w:rsidR="00F7037E" w:rsidRPr="00250971">
        <w:rPr>
          <w:rFonts w:ascii="Andalus" w:hAnsi="Andalus" w:cs="Andalus"/>
        </w:rPr>
        <w:t xml:space="preserve"> on</w:t>
      </w:r>
      <w:r w:rsidRPr="00250971">
        <w:rPr>
          <w:rFonts w:ascii="Andalus" w:hAnsi="Andalus" w:cs="Andalus"/>
        </w:rPr>
        <w:t xml:space="preserve"> ZANU PF party</w:t>
      </w:r>
      <w:r w:rsidR="00F7037E" w:rsidRPr="00250971">
        <w:rPr>
          <w:rFonts w:ascii="Andalus" w:hAnsi="Andalus" w:cs="Andalus"/>
        </w:rPr>
        <w:t xml:space="preserve"> sponsored projects. She was</w:t>
      </w:r>
      <w:r w:rsidRPr="00250971">
        <w:rPr>
          <w:rFonts w:ascii="Andalus" w:hAnsi="Andalus" w:cs="Andalus"/>
        </w:rPr>
        <w:t xml:space="preserve"> seen openly celebrating during the counting process when the</w:t>
      </w:r>
      <w:r w:rsidR="00F7037E" w:rsidRPr="00250971">
        <w:rPr>
          <w:rFonts w:ascii="Andalus" w:hAnsi="Andalus" w:cs="Andalus"/>
        </w:rPr>
        <w:t xml:space="preserve"> votes went in favour of </w:t>
      </w:r>
      <w:proofErr w:type="spellStart"/>
      <w:r w:rsidR="00F7037E" w:rsidRPr="00250971">
        <w:rPr>
          <w:rFonts w:ascii="Andalus" w:hAnsi="Andalus" w:cs="Andalus"/>
        </w:rPr>
        <w:t>Joram</w:t>
      </w:r>
      <w:proofErr w:type="spellEnd"/>
      <w:r w:rsidR="00F7037E" w:rsidRPr="00250971">
        <w:rPr>
          <w:rFonts w:ascii="Andalus" w:hAnsi="Andalus" w:cs="Andalus"/>
        </w:rPr>
        <w:t xml:space="preserve"> Gumbo</w:t>
      </w:r>
      <w:r w:rsidRPr="00250971">
        <w:rPr>
          <w:rFonts w:ascii="Andalus" w:hAnsi="Andalus" w:cs="Andalus"/>
        </w:rPr>
        <w:t xml:space="preserve">. For instance she could be heard shouting whenever a ballot paper belonging to </w:t>
      </w:r>
      <w:proofErr w:type="spellStart"/>
      <w:r w:rsidRPr="00250971">
        <w:rPr>
          <w:rFonts w:ascii="Andalus" w:hAnsi="Andalus" w:cs="Andalus"/>
        </w:rPr>
        <w:t>Joram</w:t>
      </w:r>
      <w:proofErr w:type="spellEnd"/>
      <w:r w:rsidRPr="00250971">
        <w:rPr>
          <w:rFonts w:ascii="Andalus" w:hAnsi="Andalus" w:cs="Andalus"/>
        </w:rPr>
        <w:t xml:space="preserve"> Gumbo was counted. </w:t>
      </w:r>
    </w:p>
    <w:p w:rsidR="006E3E49" w:rsidRPr="00250971" w:rsidRDefault="006E3E49" w:rsidP="00D255C7">
      <w:pPr>
        <w:pStyle w:val="ListParagraph"/>
        <w:numPr>
          <w:ilvl w:val="0"/>
          <w:numId w:val="6"/>
        </w:numPr>
        <w:spacing w:line="360" w:lineRule="auto"/>
        <w:jc w:val="both"/>
        <w:rPr>
          <w:rFonts w:ascii="Andalus" w:hAnsi="Andalus" w:cs="Andalus"/>
        </w:rPr>
      </w:pPr>
      <w:r w:rsidRPr="00250971">
        <w:rPr>
          <w:rFonts w:ascii="Andalus" w:hAnsi="Andalus" w:cs="Andalus"/>
          <w:b/>
        </w:rPr>
        <w:lastRenderedPageBreak/>
        <w:t>Tawanda Gumbo</w:t>
      </w:r>
      <w:r w:rsidRPr="00250971">
        <w:rPr>
          <w:rFonts w:ascii="Andalus" w:hAnsi="Andalus" w:cs="Andalus"/>
        </w:rPr>
        <w:t xml:space="preserve"> – </w:t>
      </w:r>
      <w:r w:rsidR="00D255C7" w:rsidRPr="00250971">
        <w:rPr>
          <w:rFonts w:ascii="Andalus" w:hAnsi="Andalus" w:cs="Andalus"/>
        </w:rPr>
        <w:t xml:space="preserve">a presiding officer </w:t>
      </w:r>
      <w:r w:rsidRPr="00250971">
        <w:rPr>
          <w:rFonts w:ascii="Andalus" w:hAnsi="Andalus" w:cs="Andalus"/>
        </w:rPr>
        <w:t xml:space="preserve">deployed at </w:t>
      </w:r>
      <w:proofErr w:type="spellStart"/>
      <w:r w:rsidRPr="00250971">
        <w:rPr>
          <w:rFonts w:ascii="Andalus" w:hAnsi="Andalus" w:cs="Andalus"/>
        </w:rPr>
        <w:t>Mavorovondo</w:t>
      </w:r>
      <w:proofErr w:type="spellEnd"/>
      <w:r w:rsidRPr="00250971">
        <w:rPr>
          <w:rFonts w:ascii="Andalus" w:hAnsi="Andalus" w:cs="Andalus"/>
        </w:rPr>
        <w:t xml:space="preserve">, is </w:t>
      </w:r>
      <w:proofErr w:type="spellStart"/>
      <w:r w:rsidRPr="00250971">
        <w:rPr>
          <w:rFonts w:ascii="Andalus" w:hAnsi="Andalus" w:cs="Andalus"/>
        </w:rPr>
        <w:t>Joram</w:t>
      </w:r>
      <w:proofErr w:type="spellEnd"/>
      <w:r w:rsidRPr="00250971">
        <w:rPr>
          <w:rFonts w:ascii="Andalus" w:hAnsi="Andalus" w:cs="Andalus"/>
        </w:rPr>
        <w:t xml:space="preserve"> Gumbo’s second born son who is a known ZANU PF activist.</w:t>
      </w:r>
      <w:r w:rsidRPr="00250971">
        <w:rPr>
          <w:rStyle w:val="FootnoteReference"/>
          <w:rFonts w:ascii="Andalus" w:hAnsi="Andalus" w:cs="Andalus"/>
        </w:rPr>
        <w:footnoteReference w:id="6"/>
      </w:r>
    </w:p>
    <w:p w:rsidR="00454281" w:rsidRPr="00250971" w:rsidRDefault="006E3E49" w:rsidP="0055711C">
      <w:pPr>
        <w:spacing w:line="360" w:lineRule="auto"/>
        <w:jc w:val="both"/>
        <w:rPr>
          <w:rFonts w:ascii="Andalus" w:hAnsi="Andalus" w:cs="Andalus"/>
        </w:rPr>
      </w:pPr>
      <w:r w:rsidRPr="00250971">
        <w:rPr>
          <w:rFonts w:ascii="Andalus" w:hAnsi="Andalus" w:cs="Andalus"/>
          <w:b/>
        </w:rPr>
        <w:t xml:space="preserve">In </w:t>
      </w:r>
      <w:proofErr w:type="spellStart"/>
      <w:r w:rsidRPr="00250971">
        <w:rPr>
          <w:rFonts w:ascii="Andalus" w:hAnsi="Andalus" w:cs="Andalus"/>
          <w:b/>
        </w:rPr>
        <w:t>Zvimba</w:t>
      </w:r>
      <w:proofErr w:type="spellEnd"/>
      <w:r w:rsidRPr="00250971">
        <w:rPr>
          <w:rFonts w:ascii="Andalus" w:hAnsi="Andalus" w:cs="Andalus"/>
          <w:b/>
        </w:rPr>
        <w:t xml:space="preserve"> North constituency, ZANU PF executive members were deployed by ZEC as presiding officers.</w:t>
      </w:r>
      <w:r w:rsidRPr="00250971">
        <w:rPr>
          <w:rFonts w:ascii="Andalus" w:hAnsi="Andalus" w:cs="Andalus"/>
        </w:rPr>
        <w:t xml:space="preserve"> These were the same people who were </w:t>
      </w:r>
      <w:r w:rsidR="005069AD" w:rsidRPr="00250971">
        <w:rPr>
          <w:rFonts w:ascii="Andalus" w:hAnsi="Andalus" w:cs="Andalus"/>
        </w:rPr>
        <w:t xml:space="preserve">said to be </w:t>
      </w:r>
      <w:r w:rsidRPr="00250971">
        <w:rPr>
          <w:rFonts w:ascii="Andalus" w:hAnsi="Andalus" w:cs="Andalus"/>
        </w:rPr>
        <w:t xml:space="preserve">harassing and intimidating citizens in the same area. We provide some examples below. </w:t>
      </w:r>
    </w:p>
    <w:p w:rsidR="007901D2" w:rsidRPr="00250971" w:rsidRDefault="006E3E49" w:rsidP="0055711C">
      <w:pPr>
        <w:spacing w:line="360" w:lineRule="auto"/>
        <w:jc w:val="both"/>
        <w:rPr>
          <w:rFonts w:ascii="Andalus" w:hAnsi="Andalus" w:cs="Andalus"/>
          <w:b/>
        </w:rPr>
      </w:pPr>
      <w:r w:rsidRPr="00250971">
        <w:rPr>
          <w:rFonts w:ascii="Andalus" w:hAnsi="Andalus" w:cs="Andalus"/>
          <w:b/>
        </w:rPr>
        <w:t xml:space="preserve">Table 1: </w:t>
      </w:r>
      <w:r w:rsidR="00772106" w:rsidRPr="00250971">
        <w:rPr>
          <w:rFonts w:ascii="Andalus" w:hAnsi="Andalus" w:cs="Andalus"/>
          <w:b/>
        </w:rPr>
        <w:t>Examples of p</w:t>
      </w:r>
      <w:r w:rsidRPr="00250971">
        <w:rPr>
          <w:rFonts w:ascii="Andalus" w:hAnsi="Andalus" w:cs="Andalus"/>
          <w:b/>
        </w:rPr>
        <w:t>artisan ZEC officer</w:t>
      </w:r>
      <w:r w:rsidR="00454281" w:rsidRPr="00250971">
        <w:rPr>
          <w:rFonts w:ascii="Andalus" w:hAnsi="Andalus" w:cs="Andalus"/>
          <w:b/>
        </w:rPr>
        <w: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463"/>
      </w:tblGrid>
      <w:tr w:rsidR="006E3E49" w:rsidRPr="00250971" w:rsidTr="00627E4A">
        <w:tc>
          <w:tcPr>
            <w:tcW w:w="2310" w:type="dxa"/>
          </w:tcPr>
          <w:p w:rsidR="006E3E49" w:rsidRPr="00250971" w:rsidRDefault="006E3E49" w:rsidP="0055711C">
            <w:pPr>
              <w:spacing w:line="360" w:lineRule="auto"/>
              <w:jc w:val="both"/>
              <w:rPr>
                <w:rFonts w:ascii="Andalus" w:hAnsi="Andalus" w:cs="Andalus"/>
                <w:b/>
                <w:bCs/>
              </w:rPr>
            </w:pPr>
            <w:r w:rsidRPr="00250971">
              <w:rPr>
                <w:rFonts w:ascii="Andalus" w:hAnsi="Andalus" w:cs="Andalus"/>
                <w:b/>
                <w:bCs/>
              </w:rPr>
              <w:t>POLLING CENTRE</w:t>
            </w:r>
          </w:p>
        </w:tc>
        <w:tc>
          <w:tcPr>
            <w:tcW w:w="2310" w:type="dxa"/>
          </w:tcPr>
          <w:p w:rsidR="006E3E49" w:rsidRPr="00250971" w:rsidRDefault="00454281" w:rsidP="0055711C">
            <w:pPr>
              <w:spacing w:line="360" w:lineRule="auto"/>
              <w:jc w:val="both"/>
              <w:rPr>
                <w:rFonts w:ascii="Andalus" w:hAnsi="Andalus" w:cs="Andalus"/>
                <w:b/>
                <w:bCs/>
              </w:rPr>
            </w:pPr>
            <w:r w:rsidRPr="00250971">
              <w:rPr>
                <w:rFonts w:ascii="Andalus" w:hAnsi="Andalus" w:cs="Andalus"/>
                <w:b/>
                <w:bCs/>
              </w:rPr>
              <w:t xml:space="preserve">ZEC POSITION </w:t>
            </w:r>
          </w:p>
        </w:tc>
        <w:tc>
          <w:tcPr>
            <w:tcW w:w="2311" w:type="dxa"/>
          </w:tcPr>
          <w:p w:rsidR="006E3E49" w:rsidRPr="00250971" w:rsidRDefault="006E3E49" w:rsidP="0055711C">
            <w:pPr>
              <w:spacing w:line="360" w:lineRule="auto"/>
              <w:jc w:val="both"/>
              <w:rPr>
                <w:rFonts w:ascii="Andalus" w:hAnsi="Andalus" w:cs="Andalus"/>
                <w:b/>
                <w:bCs/>
              </w:rPr>
            </w:pPr>
            <w:r w:rsidRPr="00250971">
              <w:rPr>
                <w:rFonts w:ascii="Andalus" w:hAnsi="Andalus" w:cs="Andalus"/>
                <w:b/>
                <w:bCs/>
              </w:rPr>
              <w:t>NAME OF OFFICIAL</w:t>
            </w:r>
          </w:p>
        </w:tc>
        <w:tc>
          <w:tcPr>
            <w:tcW w:w="2463" w:type="dxa"/>
          </w:tcPr>
          <w:p w:rsidR="006E3E49" w:rsidRPr="00250971" w:rsidRDefault="00454281" w:rsidP="0055711C">
            <w:pPr>
              <w:spacing w:line="360" w:lineRule="auto"/>
              <w:jc w:val="both"/>
              <w:rPr>
                <w:rFonts w:ascii="Andalus" w:hAnsi="Andalus" w:cs="Andalus"/>
                <w:b/>
                <w:bCs/>
              </w:rPr>
            </w:pPr>
            <w:r w:rsidRPr="00250971">
              <w:rPr>
                <w:rFonts w:ascii="Andalus" w:hAnsi="Andalus" w:cs="Andalus"/>
                <w:b/>
                <w:bCs/>
              </w:rPr>
              <w:t>ZANU PF POST OF ZEC official</w:t>
            </w:r>
          </w:p>
        </w:tc>
      </w:tr>
      <w:tr w:rsidR="006E3E49" w:rsidRPr="00250971" w:rsidTr="00627E4A">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KILDONIAN SIDING</w:t>
            </w:r>
          </w:p>
        </w:tc>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PRESIDING OFFICER</w:t>
            </w:r>
          </w:p>
        </w:tc>
        <w:tc>
          <w:tcPr>
            <w:tcW w:w="2311"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MARIKOSI MUPARAGANDA</w:t>
            </w:r>
          </w:p>
        </w:tc>
        <w:tc>
          <w:tcPr>
            <w:tcW w:w="2463"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 xml:space="preserve">CHAIRPERSON  </w:t>
            </w:r>
            <w:r w:rsidR="005069AD" w:rsidRPr="00250971">
              <w:rPr>
                <w:rFonts w:ascii="Andalus" w:hAnsi="Andalus" w:cs="Andalus"/>
                <w:sz w:val="20"/>
                <w:szCs w:val="20"/>
              </w:rPr>
              <w:t>(</w:t>
            </w:r>
            <w:r w:rsidRPr="00250971">
              <w:rPr>
                <w:rFonts w:ascii="Andalus" w:hAnsi="Andalus" w:cs="Andalus"/>
                <w:sz w:val="20"/>
                <w:szCs w:val="20"/>
              </w:rPr>
              <w:t>MUTORASHANGA</w:t>
            </w:r>
            <w:r w:rsidR="005069AD" w:rsidRPr="00250971">
              <w:rPr>
                <w:rFonts w:ascii="Andalus" w:hAnsi="Andalus" w:cs="Andalus"/>
                <w:sz w:val="20"/>
                <w:szCs w:val="20"/>
              </w:rPr>
              <w:t>)</w:t>
            </w:r>
          </w:p>
        </w:tc>
      </w:tr>
      <w:tr w:rsidR="006E3E49" w:rsidRPr="00250971" w:rsidTr="00627E4A">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VANAD MINE</w:t>
            </w:r>
          </w:p>
        </w:tc>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PRESIDING OFFICER</w:t>
            </w:r>
          </w:p>
        </w:tc>
        <w:tc>
          <w:tcPr>
            <w:tcW w:w="2311"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RICHARD JULIUS</w:t>
            </w:r>
          </w:p>
        </w:tc>
        <w:tc>
          <w:tcPr>
            <w:tcW w:w="2463"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 xml:space="preserve">VICE SECRETARY FOR EDUCATION </w:t>
            </w:r>
            <w:r w:rsidR="005069AD" w:rsidRPr="00250971">
              <w:rPr>
                <w:rFonts w:ascii="Andalus" w:hAnsi="Andalus" w:cs="Andalus"/>
                <w:sz w:val="20"/>
                <w:szCs w:val="20"/>
              </w:rPr>
              <w:t>(</w:t>
            </w:r>
            <w:r w:rsidRPr="00250971">
              <w:rPr>
                <w:rFonts w:ascii="Andalus" w:hAnsi="Andalus" w:cs="Andalus"/>
                <w:sz w:val="20"/>
                <w:szCs w:val="20"/>
              </w:rPr>
              <w:t>MUTORASHANGA</w:t>
            </w:r>
            <w:r w:rsidR="005069AD" w:rsidRPr="00250971">
              <w:rPr>
                <w:rFonts w:ascii="Andalus" w:hAnsi="Andalus" w:cs="Andalus"/>
                <w:sz w:val="20"/>
                <w:szCs w:val="20"/>
              </w:rPr>
              <w:t>)</w:t>
            </w:r>
          </w:p>
        </w:tc>
      </w:tr>
      <w:tr w:rsidR="006E3E49" w:rsidRPr="00250971" w:rsidTr="00627E4A">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VANAD MINE</w:t>
            </w:r>
          </w:p>
        </w:tc>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POLLING OFFICER</w:t>
            </w:r>
          </w:p>
        </w:tc>
        <w:tc>
          <w:tcPr>
            <w:tcW w:w="2311"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RICKY GUTU</w:t>
            </w:r>
          </w:p>
        </w:tc>
        <w:tc>
          <w:tcPr>
            <w:tcW w:w="2463"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 xml:space="preserve">VICE CHAIRPERSON </w:t>
            </w:r>
            <w:r w:rsidR="005069AD" w:rsidRPr="00250971">
              <w:rPr>
                <w:rFonts w:ascii="Andalus" w:hAnsi="Andalus" w:cs="Andalus"/>
                <w:sz w:val="20"/>
                <w:szCs w:val="20"/>
              </w:rPr>
              <w:t>(</w:t>
            </w:r>
            <w:r w:rsidRPr="00250971">
              <w:rPr>
                <w:rFonts w:ascii="Andalus" w:hAnsi="Andalus" w:cs="Andalus"/>
                <w:sz w:val="20"/>
                <w:szCs w:val="20"/>
              </w:rPr>
              <w:t xml:space="preserve">BORDER GEZI </w:t>
            </w:r>
            <w:r w:rsidR="005069AD" w:rsidRPr="00250971">
              <w:rPr>
                <w:rFonts w:ascii="Andalus" w:hAnsi="Andalus" w:cs="Andalus"/>
                <w:sz w:val="20"/>
                <w:szCs w:val="20"/>
              </w:rPr>
              <w:t>)</w:t>
            </w:r>
          </w:p>
        </w:tc>
      </w:tr>
      <w:tr w:rsidR="006E3E49" w:rsidRPr="00250971" w:rsidTr="00627E4A">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RUGARE COOP</w:t>
            </w:r>
          </w:p>
        </w:tc>
        <w:tc>
          <w:tcPr>
            <w:tcW w:w="2310"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PRESIDING OFFICER</w:t>
            </w:r>
          </w:p>
        </w:tc>
        <w:tc>
          <w:tcPr>
            <w:tcW w:w="2311"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EDWICK TIVAPFUKIDZE</w:t>
            </w:r>
          </w:p>
        </w:tc>
        <w:tc>
          <w:tcPr>
            <w:tcW w:w="2463" w:type="dxa"/>
          </w:tcPr>
          <w:p w:rsidR="006E3E49" w:rsidRPr="00250971" w:rsidRDefault="006E3E49" w:rsidP="0055711C">
            <w:pPr>
              <w:spacing w:line="360" w:lineRule="auto"/>
              <w:jc w:val="both"/>
              <w:rPr>
                <w:rFonts w:ascii="Andalus" w:hAnsi="Andalus" w:cs="Andalus"/>
                <w:sz w:val="20"/>
                <w:szCs w:val="20"/>
              </w:rPr>
            </w:pPr>
            <w:r w:rsidRPr="00250971">
              <w:rPr>
                <w:rFonts w:ascii="Andalus" w:hAnsi="Andalus" w:cs="Andalus"/>
                <w:sz w:val="20"/>
                <w:szCs w:val="20"/>
              </w:rPr>
              <w:t>DISTRICT MEMBER</w:t>
            </w:r>
          </w:p>
          <w:p w:rsidR="006E3E49" w:rsidRPr="00250971" w:rsidRDefault="005069AD" w:rsidP="0055711C">
            <w:pPr>
              <w:spacing w:line="360" w:lineRule="auto"/>
              <w:jc w:val="both"/>
              <w:rPr>
                <w:rFonts w:ascii="Andalus" w:hAnsi="Andalus" w:cs="Andalus"/>
                <w:sz w:val="20"/>
                <w:szCs w:val="20"/>
              </w:rPr>
            </w:pPr>
            <w:r w:rsidRPr="00250971">
              <w:rPr>
                <w:rFonts w:ascii="Andalus" w:hAnsi="Andalus" w:cs="Andalus"/>
                <w:sz w:val="20"/>
                <w:szCs w:val="20"/>
              </w:rPr>
              <w:t>(</w:t>
            </w:r>
            <w:r w:rsidR="006E3E49" w:rsidRPr="00250971">
              <w:rPr>
                <w:rFonts w:ascii="Andalus" w:hAnsi="Andalus" w:cs="Andalus"/>
                <w:sz w:val="20"/>
                <w:szCs w:val="20"/>
              </w:rPr>
              <w:t>MARINGAMBIZI</w:t>
            </w:r>
            <w:r w:rsidRPr="00250971">
              <w:rPr>
                <w:rFonts w:ascii="Andalus" w:hAnsi="Andalus" w:cs="Andalus"/>
                <w:sz w:val="20"/>
                <w:szCs w:val="20"/>
              </w:rPr>
              <w:t>)</w:t>
            </w:r>
          </w:p>
        </w:tc>
      </w:tr>
    </w:tbl>
    <w:p w:rsidR="006E3E49" w:rsidRPr="00250971" w:rsidRDefault="006E3E49" w:rsidP="0055711C">
      <w:pPr>
        <w:spacing w:line="360" w:lineRule="auto"/>
        <w:jc w:val="both"/>
        <w:rPr>
          <w:rFonts w:ascii="Andalus" w:hAnsi="Andalus" w:cs="Andalus"/>
        </w:rPr>
      </w:pPr>
      <w:r w:rsidRPr="00250971">
        <w:rPr>
          <w:rFonts w:ascii="Andalus" w:hAnsi="Andalus" w:cs="Andalus"/>
        </w:rPr>
        <w:t>Source: computed from a testimonial</w:t>
      </w:r>
    </w:p>
    <w:p w:rsidR="006E3E49" w:rsidRPr="00250971" w:rsidRDefault="006E3E49" w:rsidP="0055711C">
      <w:pPr>
        <w:spacing w:line="360" w:lineRule="auto"/>
        <w:jc w:val="both"/>
        <w:rPr>
          <w:rFonts w:ascii="Andalus" w:hAnsi="Andalus" w:cs="Andalus"/>
        </w:rPr>
      </w:pPr>
      <w:r w:rsidRPr="00250971">
        <w:rPr>
          <w:rFonts w:ascii="Andalus" w:hAnsi="Andalus" w:cs="Andalus"/>
        </w:rPr>
        <w:t>Complaints were also raised to ZEC by the MDC T candidate but no action was taken.</w:t>
      </w:r>
      <w:r w:rsidRPr="00250971">
        <w:rPr>
          <w:rStyle w:val="FootnoteReference"/>
          <w:rFonts w:ascii="Andalus" w:hAnsi="Andalus" w:cs="Andalus"/>
        </w:rPr>
        <w:footnoteReference w:id="7"/>
      </w:r>
    </w:p>
    <w:p w:rsidR="006E3E49" w:rsidRPr="00250971" w:rsidRDefault="006E3E49" w:rsidP="0055711C">
      <w:pPr>
        <w:spacing w:line="360" w:lineRule="auto"/>
        <w:jc w:val="both"/>
        <w:rPr>
          <w:rFonts w:ascii="Andalus" w:hAnsi="Andalus" w:cs="Andalus"/>
        </w:rPr>
      </w:pPr>
      <w:r w:rsidRPr="00250971">
        <w:rPr>
          <w:rFonts w:ascii="Andalus" w:hAnsi="Andalus" w:cs="Andalus"/>
          <w:b/>
        </w:rPr>
        <w:lastRenderedPageBreak/>
        <w:t xml:space="preserve">In </w:t>
      </w:r>
      <w:proofErr w:type="spellStart"/>
      <w:r w:rsidRPr="00250971">
        <w:rPr>
          <w:rFonts w:ascii="Andalus" w:hAnsi="Andalus" w:cs="Andalus"/>
          <w:b/>
        </w:rPr>
        <w:t>Zhombe</w:t>
      </w:r>
      <w:proofErr w:type="spellEnd"/>
      <w:r w:rsidRPr="00250971">
        <w:rPr>
          <w:rFonts w:ascii="Andalus" w:hAnsi="Andalus" w:cs="Andalus"/>
          <w:b/>
        </w:rPr>
        <w:t xml:space="preserve"> constituency, the traditional leaders and their relatives aligned to ZANU PF were used as polling officers</w:t>
      </w:r>
      <w:r w:rsidRPr="00250971">
        <w:rPr>
          <w:rFonts w:ascii="Andalus" w:hAnsi="Andalus" w:cs="Andalus"/>
        </w:rPr>
        <w:t>.</w:t>
      </w:r>
      <w:r w:rsidRPr="00250971">
        <w:rPr>
          <w:rStyle w:val="FootnoteReference"/>
          <w:rFonts w:ascii="Andalus" w:hAnsi="Andalus" w:cs="Andalus"/>
        </w:rPr>
        <w:footnoteReference w:id="8"/>
      </w:r>
      <w:r w:rsidRPr="00250971">
        <w:rPr>
          <w:rFonts w:ascii="Andalus" w:hAnsi="Andalus" w:cs="Andalus"/>
        </w:rPr>
        <w:t xml:space="preserve"> </w:t>
      </w:r>
      <w:r w:rsidRPr="00250971">
        <w:rPr>
          <w:rFonts w:ascii="Andalus" w:hAnsi="Andalus" w:cs="Andalus"/>
          <w:i/>
        </w:rPr>
        <w:t xml:space="preserve">ZANU PF office holders were also used as presiding officers in </w:t>
      </w:r>
      <w:proofErr w:type="spellStart"/>
      <w:r w:rsidRPr="00250971">
        <w:rPr>
          <w:rFonts w:ascii="Andalus" w:hAnsi="Andalus" w:cs="Andalus"/>
          <w:i/>
        </w:rPr>
        <w:t>Zhombe</w:t>
      </w:r>
      <w:proofErr w:type="spellEnd"/>
      <w:r w:rsidRPr="00250971">
        <w:rPr>
          <w:rFonts w:ascii="Andalus" w:hAnsi="Andalus" w:cs="Andalus"/>
          <w:i/>
        </w:rPr>
        <w:t xml:space="preserve"> constituencies.</w:t>
      </w:r>
      <w:r w:rsidRPr="00250971">
        <w:rPr>
          <w:rFonts w:ascii="Andalus" w:hAnsi="Andalus" w:cs="Andalus"/>
        </w:rPr>
        <w:t xml:space="preserve"> Below are some examples: </w:t>
      </w:r>
    </w:p>
    <w:p w:rsidR="006E3E49" w:rsidRPr="00250971" w:rsidRDefault="006E3E49" w:rsidP="0055711C">
      <w:pPr>
        <w:pStyle w:val="NoSpacing"/>
        <w:numPr>
          <w:ilvl w:val="0"/>
          <w:numId w:val="7"/>
        </w:numPr>
        <w:spacing w:line="360" w:lineRule="auto"/>
        <w:jc w:val="both"/>
        <w:rPr>
          <w:rFonts w:ascii="Andalus" w:hAnsi="Andalus" w:cs="Andalus"/>
        </w:rPr>
      </w:pPr>
      <w:proofErr w:type="spellStart"/>
      <w:r w:rsidRPr="00250971">
        <w:rPr>
          <w:rFonts w:ascii="Andalus" w:hAnsi="Andalus" w:cs="Andalus"/>
          <w:b/>
        </w:rPr>
        <w:t>Sheunesu</w:t>
      </w:r>
      <w:proofErr w:type="spellEnd"/>
      <w:r w:rsidRPr="00250971">
        <w:rPr>
          <w:rFonts w:ascii="Andalus" w:hAnsi="Andalus" w:cs="Andalus"/>
          <w:b/>
        </w:rPr>
        <w:t xml:space="preserve"> Shoko</w:t>
      </w:r>
      <w:r w:rsidRPr="00250971">
        <w:rPr>
          <w:rFonts w:ascii="Andalus" w:hAnsi="Andalus" w:cs="Andalus"/>
        </w:rPr>
        <w:t xml:space="preserve">- deployed as ward 23 collation officer based at </w:t>
      </w:r>
      <w:proofErr w:type="spellStart"/>
      <w:r w:rsidRPr="00250971">
        <w:rPr>
          <w:rFonts w:ascii="Andalus" w:hAnsi="Andalus" w:cs="Andalus"/>
        </w:rPr>
        <w:t>Musume</w:t>
      </w:r>
      <w:proofErr w:type="spellEnd"/>
      <w:r w:rsidRPr="00250971">
        <w:rPr>
          <w:rFonts w:ascii="Andalus" w:hAnsi="Andalus" w:cs="Andalus"/>
        </w:rPr>
        <w:t xml:space="preserve"> Secondary School, is ZANU PF d</w:t>
      </w:r>
      <w:r w:rsidR="00D255C7" w:rsidRPr="00250971">
        <w:rPr>
          <w:rFonts w:ascii="Andalus" w:hAnsi="Andalus" w:cs="Andalus"/>
        </w:rPr>
        <w:t>istrict chairperson for ward 23</w:t>
      </w:r>
    </w:p>
    <w:p w:rsidR="006E3E49" w:rsidRPr="00250971" w:rsidRDefault="006E3E49" w:rsidP="0055711C">
      <w:pPr>
        <w:pStyle w:val="NoSpacing"/>
        <w:numPr>
          <w:ilvl w:val="0"/>
          <w:numId w:val="7"/>
        </w:numPr>
        <w:spacing w:line="360" w:lineRule="auto"/>
        <w:jc w:val="both"/>
        <w:rPr>
          <w:rFonts w:ascii="Andalus" w:hAnsi="Andalus" w:cs="Andalus"/>
        </w:rPr>
      </w:pPr>
      <w:proofErr w:type="spellStart"/>
      <w:r w:rsidRPr="00250971">
        <w:rPr>
          <w:rFonts w:ascii="Andalus" w:hAnsi="Andalus" w:cs="Andalus"/>
          <w:b/>
        </w:rPr>
        <w:t>Happious</w:t>
      </w:r>
      <w:proofErr w:type="spellEnd"/>
      <w:r w:rsidRPr="00250971">
        <w:rPr>
          <w:rFonts w:ascii="Andalus" w:hAnsi="Andalus" w:cs="Andalus"/>
          <w:b/>
        </w:rPr>
        <w:t xml:space="preserve"> </w:t>
      </w:r>
      <w:proofErr w:type="spellStart"/>
      <w:r w:rsidRPr="00250971">
        <w:rPr>
          <w:rFonts w:ascii="Andalus" w:hAnsi="Andalus" w:cs="Andalus"/>
          <w:b/>
        </w:rPr>
        <w:t>Shirichena</w:t>
      </w:r>
      <w:proofErr w:type="spellEnd"/>
      <w:r w:rsidRPr="00250971">
        <w:rPr>
          <w:rFonts w:ascii="Andalus" w:hAnsi="Andalus" w:cs="Andalus"/>
        </w:rPr>
        <w:t xml:space="preserve"> –  deployed as p</w:t>
      </w:r>
      <w:r w:rsidR="00D255C7" w:rsidRPr="00250971">
        <w:rPr>
          <w:rFonts w:ascii="Andalus" w:hAnsi="Andalus" w:cs="Andalus"/>
        </w:rPr>
        <w:t>olling o</w:t>
      </w:r>
      <w:r w:rsidRPr="00250971">
        <w:rPr>
          <w:rFonts w:ascii="Andalus" w:hAnsi="Andalus" w:cs="Andalus"/>
        </w:rPr>
        <w:t xml:space="preserve">fficer at </w:t>
      </w:r>
      <w:proofErr w:type="spellStart"/>
      <w:r w:rsidRPr="00250971">
        <w:rPr>
          <w:rFonts w:ascii="Andalus" w:hAnsi="Andalus" w:cs="Andalus"/>
        </w:rPr>
        <w:t>Gwavamutangwi</w:t>
      </w:r>
      <w:proofErr w:type="spellEnd"/>
      <w:r w:rsidRPr="00250971">
        <w:rPr>
          <w:rFonts w:ascii="Andalus" w:hAnsi="Andalus" w:cs="Andalus"/>
        </w:rPr>
        <w:t xml:space="preserve"> Polling Station is </w:t>
      </w:r>
      <w:r w:rsidR="00D255C7" w:rsidRPr="00250971">
        <w:rPr>
          <w:rFonts w:ascii="Andalus" w:hAnsi="Andalus" w:cs="Andalus"/>
        </w:rPr>
        <w:t>ZANU</w:t>
      </w:r>
      <w:r w:rsidRPr="00250971">
        <w:rPr>
          <w:rFonts w:ascii="Andalus" w:hAnsi="Andalus" w:cs="Andalus"/>
        </w:rPr>
        <w:t xml:space="preserve"> PF district chairperson for ward 26</w:t>
      </w:r>
    </w:p>
    <w:p w:rsidR="006E3E49" w:rsidRPr="00250971" w:rsidRDefault="006E3E49" w:rsidP="0055711C">
      <w:pPr>
        <w:pStyle w:val="NoSpacing"/>
        <w:numPr>
          <w:ilvl w:val="0"/>
          <w:numId w:val="7"/>
        </w:numPr>
        <w:spacing w:line="360" w:lineRule="auto"/>
        <w:jc w:val="both"/>
        <w:rPr>
          <w:rFonts w:ascii="Andalus" w:hAnsi="Andalus" w:cs="Andalus"/>
        </w:rPr>
      </w:pPr>
      <w:proofErr w:type="spellStart"/>
      <w:r w:rsidRPr="00250971">
        <w:rPr>
          <w:rFonts w:ascii="Andalus" w:hAnsi="Andalus" w:cs="Andalus"/>
          <w:b/>
        </w:rPr>
        <w:t>Tavona</w:t>
      </w:r>
      <w:proofErr w:type="spellEnd"/>
      <w:r w:rsidRPr="00250971">
        <w:rPr>
          <w:rFonts w:ascii="Andalus" w:hAnsi="Andalus" w:cs="Andalus"/>
          <w:b/>
        </w:rPr>
        <w:t xml:space="preserve"> </w:t>
      </w:r>
      <w:proofErr w:type="spellStart"/>
      <w:r w:rsidRPr="00250971">
        <w:rPr>
          <w:rFonts w:ascii="Andalus" w:hAnsi="Andalus" w:cs="Andalus"/>
          <w:b/>
        </w:rPr>
        <w:t>Moyo</w:t>
      </w:r>
      <w:proofErr w:type="spellEnd"/>
      <w:r w:rsidR="005069AD" w:rsidRPr="00250971">
        <w:rPr>
          <w:rFonts w:ascii="Andalus" w:hAnsi="Andalus" w:cs="Andalus"/>
        </w:rPr>
        <w:t xml:space="preserve"> –Presiding Officer at Rhonda polling s</w:t>
      </w:r>
      <w:r w:rsidRPr="00250971">
        <w:rPr>
          <w:rFonts w:ascii="Andalus" w:hAnsi="Andalus" w:cs="Andalus"/>
        </w:rPr>
        <w:t>tation is ZANU PF district chairman for Ward 27</w:t>
      </w:r>
    </w:p>
    <w:p w:rsidR="006E3E49" w:rsidRPr="00250971" w:rsidRDefault="006E3E49" w:rsidP="0055711C">
      <w:pPr>
        <w:pStyle w:val="NoSpacing"/>
        <w:numPr>
          <w:ilvl w:val="0"/>
          <w:numId w:val="7"/>
        </w:numPr>
        <w:spacing w:line="360" w:lineRule="auto"/>
        <w:jc w:val="both"/>
        <w:rPr>
          <w:rFonts w:ascii="Andalus" w:hAnsi="Andalus" w:cs="Andalus"/>
        </w:rPr>
      </w:pPr>
      <w:r w:rsidRPr="00250971">
        <w:rPr>
          <w:rFonts w:ascii="Andalus" w:hAnsi="Andalus" w:cs="Andalus"/>
          <w:b/>
        </w:rPr>
        <w:t>Paul Maphosa</w:t>
      </w:r>
      <w:r w:rsidRPr="00250971">
        <w:rPr>
          <w:rFonts w:ascii="Andalus" w:hAnsi="Andalus" w:cs="Andalus"/>
        </w:rPr>
        <w:t xml:space="preserve"> –  a presiding officer in ward 28 is ZANU PF Midlands Provincial Secretary</w:t>
      </w:r>
    </w:p>
    <w:p w:rsidR="006E3E49" w:rsidRPr="00250971" w:rsidRDefault="006E3E49" w:rsidP="0055711C">
      <w:pPr>
        <w:pStyle w:val="NoSpacing"/>
        <w:numPr>
          <w:ilvl w:val="0"/>
          <w:numId w:val="7"/>
        </w:numPr>
        <w:spacing w:line="360" w:lineRule="auto"/>
        <w:jc w:val="both"/>
        <w:rPr>
          <w:rFonts w:ascii="Andalus" w:hAnsi="Andalus" w:cs="Andalus"/>
        </w:rPr>
      </w:pPr>
      <w:r w:rsidRPr="00250971">
        <w:rPr>
          <w:rFonts w:ascii="Andalus" w:hAnsi="Andalus" w:cs="Andalus"/>
          <w:b/>
        </w:rPr>
        <w:t>Charles Ncube</w:t>
      </w:r>
      <w:r w:rsidRPr="00250971">
        <w:rPr>
          <w:rFonts w:ascii="Andalus" w:hAnsi="Andalus" w:cs="Andalus"/>
        </w:rPr>
        <w:t xml:space="preserve"> – a presiding officer in ward 19 is ZANU PF district chairperson for Ward 19.</w:t>
      </w:r>
      <w:r w:rsidRPr="00250971">
        <w:rPr>
          <w:rStyle w:val="FootnoteReference"/>
          <w:rFonts w:ascii="Andalus" w:hAnsi="Andalus" w:cs="Andalus"/>
        </w:rPr>
        <w:footnoteReference w:id="9"/>
      </w:r>
    </w:p>
    <w:p w:rsidR="006E3E49" w:rsidRPr="00250971" w:rsidRDefault="006E3E49" w:rsidP="0055711C">
      <w:pPr>
        <w:pStyle w:val="NoSpacing"/>
        <w:numPr>
          <w:ilvl w:val="0"/>
          <w:numId w:val="7"/>
        </w:numPr>
        <w:spacing w:line="360" w:lineRule="auto"/>
        <w:jc w:val="both"/>
        <w:rPr>
          <w:rFonts w:ascii="Andalus" w:hAnsi="Andalus" w:cs="Andalus"/>
        </w:rPr>
      </w:pPr>
      <w:r w:rsidRPr="00250971">
        <w:rPr>
          <w:rFonts w:ascii="Andalus" w:hAnsi="Andalus" w:cs="Andalus"/>
          <w:b/>
        </w:rPr>
        <w:t>Elizabeth Shumba</w:t>
      </w:r>
      <w:r w:rsidRPr="00250971">
        <w:rPr>
          <w:rFonts w:ascii="Andalus" w:hAnsi="Andalus" w:cs="Andalus"/>
        </w:rPr>
        <w:t xml:space="preserve">- a presiding officer at </w:t>
      </w:r>
      <w:proofErr w:type="spellStart"/>
      <w:r w:rsidRPr="00250971">
        <w:rPr>
          <w:rFonts w:ascii="Andalus" w:hAnsi="Andalus" w:cs="Andalus"/>
        </w:rPr>
        <w:t>Garenyama</w:t>
      </w:r>
      <w:proofErr w:type="spellEnd"/>
      <w:r w:rsidRPr="00250971">
        <w:rPr>
          <w:rFonts w:ascii="Andalus" w:hAnsi="Andalus" w:cs="Andalus"/>
        </w:rPr>
        <w:t xml:space="preserve"> Polling Station, Ward </w:t>
      </w:r>
      <w:r w:rsidR="00772106" w:rsidRPr="00250971">
        <w:rPr>
          <w:rFonts w:ascii="Andalus" w:hAnsi="Andalus" w:cs="Andalus"/>
        </w:rPr>
        <w:t>19 is</w:t>
      </w:r>
      <w:r w:rsidRPr="00250971">
        <w:rPr>
          <w:rFonts w:ascii="Andalus" w:hAnsi="Andalus" w:cs="Andalus"/>
        </w:rPr>
        <w:t xml:space="preserve"> the spouse of the winning Zanu-PF candidate for the ward. The MDC-T polling agents observed the presiding officer Elizabeth Shumba personally assisting up to 60 voters. The numbers of assisted voters was very high throughout the constituency.</w:t>
      </w:r>
      <w:r w:rsidRPr="00250971">
        <w:rPr>
          <w:rStyle w:val="FootnoteReference"/>
          <w:rFonts w:ascii="Andalus" w:hAnsi="Andalus" w:cs="Andalus"/>
        </w:rPr>
        <w:footnoteReference w:id="10"/>
      </w:r>
    </w:p>
    <w:p w:rsidR="006E3E49" w:rsidRPr="00250971" w:rsidRDefault="006E3E49" w:rsidP="0055711C">
      <w:pPr>
        <w:pStyle w:val="NoSpacing"/>
        <w:spacing w:line="360" w:lineRule="auto"/>
        <w:jc w:val="both"/>
        <w:rPr>
          <w:rFonts w:ascii="Andalus" w:hAnsi="Andalus" w:cs="Andalus"/>
        </w:rPr>
      </w:pPr>
    </w:p>
    <w:p w:rsidR="006E3E49" w:rsidRPr="00250971" w:rsidRDefault="006E3E49" w:rsidP="0055711C">
      <w:pPr>
        <w:spacing w:line="360" w:lineRule="auto"/>
        <w:jc w:val="both"/>
        <w:rPr>
          <w:rFonts w:ascii="Andalus" w:hAnsi="Andalus" w:cs="Andalus"/>
        </w:rPr>
      </w:pPr>
      <w:r w:rsidRPr="00250971">
        <w:rPr>
          <w:rFonts w:ascii="Andalus" w:hAnsi="Andalus" w:cs="Andalus"/>
        </w:rPr>
        <w:t>A formal concern was raised with ZEC by the MDC T</w:t>
      </w:r>
      <w:r w:rsidR="00772106" w:rsidRPr="00250971">
        <w:rPr>
          <w:rFonts w:ascii="Andalus" w:hAnsi="Andalus" w:cs="Andalus"/>
        </w:rPr>
        <w:t xml:space="preserve"> candidate</w:t>
      </w:r>
      <w:r w:rsidRPr="00250971">
        <w:rPr>
          <w:rFonts w:ascii="Andalus" w:hAnsi="Andalus" w:cs="Andalus"/>
        </w:rPr>
        <w:t>’s</w:t>
      </w:r>
      <w:r w:rsidR="00772106" w:rsidRPr="00250971">
        <w:rPr>
          <w:rFonts w:ascii="Andalus" w:hAnsi="Andalus" w:cs="Andalus"/>
        </w:rPr>
        <w:t xml:space="preserve"> chief election a</w:t>
      </w:r>
      <w:r w:rsidRPr="00250971">
        <w:rPr>
          <w:rFonts w:ascii="Andalus" w:hAnsi="Andalus" w:cs="Andalus"/>
        </w:rPr>
        <w:t xml:space="preserve">gent </w:t>
      </w:r>
      <w:r w:rsidR="005069AD" w:rsidRPr="00250971">
        <w:rPr>
          <w:rFonts w:ascii="Andalus" w:hAnsi="Andalus" w:cs="Andalus"/>
        </w:rPr>
        <w:t>for</w:t>
      </w:r>
      <w:r w:rsidR="00D255C7" w:rsidRPr="00250971">
        <w:rPr>
          <w:rFonts w:ascii="Andalus" w:hAnsi="Andalus" w:cs="Andalus"/>
        </w:rPr>
        <w:t xml:space="preserve"> </w:t>
      </w:r>
      <w:proofErr w:type="spellStart"/>
      <w:r w:rsidR="00D255C7" w:rsidRPr="00250971">
        <w:rPr>
          <w:rFonts w:ascii="Andalus" w:hAnsi="Andalus" w:cs="Andalus"/>
        </w:rPr>
        <w:t>Zhombe</w:t>
      </w:r>
      <w:proofErr w:type="spellEnd"/>
      <w:r w:rsidR="00D255C7" w:rsidRPr="00250971">
        <w:rPr>
          <w:rFonts w:ascii="Andalus" w:hAnsi="Andalus" w:cs="Andalus"/>
        </w:rPr>
        <w:t xml:space="preserve"> constituency </w:t>
      </w:r>
      <w:r w:rsidRPr="00250971">
        <w:rPr>
          <w:rFonts w:ascii="Andalus" w:hAnsi="Andalus" w:cs="Andalus"/>
        </w:rPr>
        <w:t xml:space="preserve">but no action was taken </w:t>
      </w:r>
      <w:r w:rsidR="00772106" w:rsidRPr="00250971">
        <w:rPr>
          <w:rFonts w:ascii="Andalus" w:hAnsi="Andalus" w:cs="Andalus"/>
        </w:rPr>
        <w:t xml:space="preserve">by ZEC. </w:t>
      </w:r>
      <w:r w:rsidRPr="00250971">
        <w:rPr>
          <w:rFonts w:ascii="Andalus" w:hAnsi="Andalus" w:cs="Andalus"/>
        </w:rPr>
        <w:t>ZEC’s deployme</w:t>
      </w:r>
      <w:r w:rsidR="00772106" w:rsidRPr="00250971">
        <w:rPr>
          <w:rFonts w:ascii="Andalus" w:hAnsi="Andalus" w:cs="Andalus"/>
        </w:rPr>
        <w:t xml:space="preserve">nt policy </w:t>
      </w:r>
      <w:r w:rsidRPr="00250971">
        <w:rPr>
          <w:rFonts w:ascii="Andalus" w:hAnsi="Andalus" w:cs="Andalus"/>
        </w:rPr>
        <w:t>compromised its reputation and directly affected the freedom of the voters to choose leaders of its choice.</w:t>
      </w:r>
      <w:r w:rsidR="00D255C7" w:rsidRPr="00250971">
        <w:rPr>
          <w:rFonts w:ascii="Andalus" w:hAnsi="Andalus" w:cs="Andalus"/>
        </w:rPr>
        <w:t xml:space="preserve"> We now provide some evidence on the displacement of voters.</w:t>
      </w:r>
    </w:p>
    <w:p w:rsidR="00EC686C" w:rsidRPr="00250971" w:rsidRDefault="00273121" w:rsidP="00454281">
      <w:pPr>
        <w:pStyle w:val="Heading2"/>
        <w:numPr>
          <w:ilvl w:val="1"/>
          <w:numId w:val="8"/>
        </w:numPr>
        <w:rPr>
          <w:rFonts w:ascii="Andalus" w:hAnsi="Andalus" w:cs="Andalus"/>
          <w:sz w:val="20"/>
          <w:szCs w:val="20"/>
        </w:rPr>
      </w:pPr>
      <w:bookmarkStart w:id="7" w:name="_Toc435611048"/>
      <w:r w:rsidRPr="00250971">
        <w:rPr>
          <w:rFonts w:ascii="Andalus" w:hAnsi="Andalus" w:cs="Andalus"/>
          <w:sz w:val="20"/>
          <w:szCs w:val="20"/>
        </w:rPr>
        <w:t>Displacement of voters</w:t>
      </w:r>
      <w:bookmarkEnd w:id="7"/>
    </w:p>
    <w:p w:rsidR="00454281" w:rsidRPr="00250971" w:rsidRDefault="00454281" w:rsidP="00454281">
      <w:pPr>
        <w:rPr>
          <w:rFonts w:ascii="Andalus" w:hAnsi="Andalus" w:cs="Andalus"/>
        </w:rPr>
      </w:pPr>
    </w:p>
    <w:p w:rsidR="00273121" w:rsidRPr="00250971" w:rsidRDefault="00273121" w:rsidP="0055711C">
      <w:pPr>
        <w:spacing w:line="360" w:lineRule="auto"/>
        <w:jc w:val="both"/>
        <w:rPr>
          <w:rFonts w:ascii="Andalus" w:hAnsi="Andalus" w:cs="Andalus"/>
        </w:rPr>
      </w:pPr>
      <w:r w:rsidRPr="00250971">
        <w:rPr>
          <w:rFonts w:ascii="Andalus" w:hAnsi="Andalus" w:cs="Andalus"/>
          <w:b/>
        </w:rPr>
        <w:lastRenderedPageBreak/>
        <w:t xml:space="preserve">Most of the prospective voters </w:t>
      </w:r>
      <w:r w:rsidR="00EC686C" w:rsidRPr="00250971">
        <w:rPr>
          <w:rFonts w:ascii="Andalus" w:hAnsi="Andalus" w:cs="Andalus"/>
          <w:b/>
        </w:rPr>
        <w:t>were turned away</w:t>
      </w:r>
      <w:r w:rsidRPr="00250971">
        <w:rPr>
          <w:rFonts w:ascii="Andalus" w:hAnsi="Andalus" w:cs="Andalus"/>
          <w:b/>
        </w:rPr>
        <w:t xml:space="preserve"> because they</w:t>
      </w:r>
      <w:r w:rsidR="00EC686C" w:rsidRPr="00250971">
        <w:rPr>
          <w:rFonts w:ascii="Andalus" w:hAnsi="Andalus" w:cs="Andalus"/>
          <w:b/>
        </w:rPr>
        <w:t xml:space="preserve"> could not find their names in the voters roll despite the fact that they had checked their names during the voters roll inspection period</w:t>
      </w:r>
      <w:r w:rsidR="00EC686C" w:rsidRPr="00250971">
        <w:rPr>
          <w:rFonts w:ascii="Andalus" w:hAnsi="Andalus" w:cs="Andalus"/>
        </w:rPr>
        <w:t>. Some discovered that their names were now appearing in other wards within the same constituency (despite that this was a ward based election) or in entirely different constituencies’ altogether.</w:t>
      </w:r>
      <w:r w:rsidR="00EC686C" w:rsidRPr="00250971">
        <w:rPr>
          <w:rStyle w:val="FootnoteReference"/>
          <w:rFonts w:ascii="Andalus" w:hAnsi="Andalus" w:cs="Andalus"/>
        </w:rPr>
        <w:footnoteReference w:id="11"/>
      </w:r>
      <w:r w:rsidR="00EC686C" w:rsidRPr="00250971">
        <w:rPr>
          <w:rFonts w:ascii="Andalus" w:hAnsi="Andalus" w:cs="Andalus"/>
        </w:rPr>
        <w:t xml:space="preserve"> This was in violation of the general principles of democratic elections which provide that voting methods must be simple, accurate, verifiable, secure and transparent.</w:t>
      </w:r>
      <w:r w:rsidR="00EC686C" w:rsidRPr="00250971">
        <w:rPr>
          <w:rStyle w:val="FootnoteReference"/>
          <w:rFonts w:ascii="Andalus" w:hAnsi="Andalus" w:cs="Andalus"/>
        </w:rPr>
        <w:footnoteReference w:id="12"/>
      </w:r>
      <w:r w:rsidR="00EC686C" w:rsidRPr="00250971">
        <w:rPr>
          <w:rFonts w:ascii="Andalus" w:hAnsi="Andalus" w:cs="Andalus"/>
        </w:rPr>
        <w:t xml:space="preserve"> As a chief election agent explained, </w:t>
      </w:r>
    </w:p>
    <w:p w:rsidR="00273121" w:rsidRPr="00250971" w:rsidRDefault="007901D2" w:rsidP="0055711C">
      <w:pPr>
        <w:spacing w:line="360" w:lineRule="auto"/>
        <w:ind w:left="720"/>
        <w:jc w:val="both"/>
        <w:rPr>
          <w:rFonts w:ascii="Andalus" w:hAnsi="Andalus" w:cs="Andalus"/>
          <w:sz w:val="20"/>
          <w:szCs w:val="20"/>
        </w:rPr>
      </w:pPr>
      <w:r w:rsidRPr="00250971">
        <w:rPr>
          <w:rFonts w:ascii="Andalus" w:hAnsi="Andalus" w:cs="Andalus"/>
          <w:sz w:val="20"/>
          <w:szCs w:val="20"/>
        </w:rPr>
        <w:t>Within</w:t>
      </w:r>
      <w:r w:rsidR="00EC686C" w:rsidRPr="00250971">
        <w:rPr>
          <w:rFonts w:ascii="Andalus" w:hAnsi="Andalus" w:cs="Andalus"/>
          <w:sz w:val="20"/>
          <w:szCs w:val="20"/>
        </w:rPr>
        <w:t xml:space="preserve"> the same ward a person could miss his or her name but the name would appear in another polling station. For example, some voters failed to find their names at </w:t>
      </w:r>
      <w:proofErr w:type="spellStart"/>
      <w:r w:rsidR="00EC686C" w:rsidRPr="00250971">
        <w:rPr>
          <w:rFonts w:ascii="Andalus" w:hAnsi="Andalus" w:cs="Andalus"/>
          <w:sz w:val="20"/>
          <w:szCs w:val="20"/>
        </w:rPr>
        <w:t>Ayshire</w:t>
      </w:r>
      <w:proofErr w:type="spellEnd"/>
      <w:r w:rsidR="00EC686C" w:rsidRPr="00250971">
        <w:rPr>
          <w:rFonts w:ascii="Andalus" w:hAnsi="Andalus" w:cs="Andalus"/>
          <w:sz w:val="20"/>
          <w:szCs w:val="20"/>
        </w:rPr>
        <w:t xml:space="preserve"> primary polling station but would find their names at </w:t>
      </w:r>
      <w:proofErr w:type="spellStart"/>
      <w:r w:rsidR="00EC686C" w:rsidRPr="00250971">
        <w:rPr>
          <w:rFonts w:ascii="Andalus" w:hAnsi="Andalus" w:cs="Andalus"/>
          <w:sz w:val="20"/>
          <w:szCs w:val="20"/>
        </w:rPr>
        <w:t>Chikeya</w:t>
      </w:r>
      <w:proofErr w:type="spellEnd"/>
      <w:r w:rsidR="00EC686C" w:rsidRPr="00250971">
        <w:rPr>
          <w:rFonts w:ascii="Andalus" w:hAnsi="Andalus" w:cs="Andalus"/>
          <w:sz w:val="20"/>
          <w:szCs w:val="20"/>
        </w:rPr>
        <w:t xml:space="preserve"> polling centre. If the voters roll is ward based this is very confusing at it shows the shambolic nature of the voters roll.</w:t>
      </w:r>
      <w:r w:rsidR="00EC686C" w:rsidRPr="00250971">
        <w:rPr>
          <w:rStyle w:val="FootnoteReference"/>
          <w:rFonts w:ascii="Andalus" w:hAnsi="Andalus" w:cs="Andalus"/>
          <w:sz w:val="20"/>
          <w:szCs w:val="20"/>
        </w:rPr>
        <w:footnoteReference w:id="13"/>
      </w:r>
      <w:r w:rsidR="00EC686C" w:rsidRPr="00250971">
        <w:rPr>
          <w:rFonts w:ascii="Andalus" w:hAnsi="Andalus" w:cs="Andalus"/>
          <w:sz w:val="20"/>
          <w:szCs w:val="20"/>
        </w:rPr>
        <w:t xml:space="preserve">  </w:t>
      </w:r>
    </w:p>
    <w:p w:rsidR="00454281" w:rsidRPr="00250971" w:rsidRDefault="00EC686C" w:rsidP="0055711C">
      <w:pPr>
        <w:spacing w:line="360" w:lineRule="auto"/>
        <w:jc w:val="both"/>
        <w:rPr>
          <w:rFonts w:ascii="Andalus" w:hAnsi="Andalus" w:cs="Andalus"/>
        </w:rPr>
      </w:pPr>
      <w:r w:rsidRPr="00250971">
        <w:rPr>
          <w:rFonts w:ascii="Andalus" w:hAnsi="Andalus" w:cs="Andalus"/>
        </w:rPr>
        <w:t xml:space="preserve">In </w:t>
      </w:r>
      <w:proofErr w:type="spellStart"/>
      <w:r w:rsidRPr="00250971">
        <w:rPr>
          <w:rFonts w:ascii="Andalus" w:hAnsi="Andalus" w:cs="Andalus"/>
        </w:rPr>
        <w:t>Zvimba</w:t>
      </w:r>
      <w:proofErr w:type="spellEnd"/>
      <w:r w:rsidRPr="00250971">
        <w:rPr>
          <w:rFonts w:ascii="Andalus" w:hAnsi="Andalus" w:cs="Andalus"/>
        </w:rPr>
        <w:t xml:space="preserve"> South, a lot of voters were turned away because their names did not appear in the constituency and some were referred to as far as the Midlands province.</w:t>
      </w:r>
      <w:r w:rsidRPr="00250971">
        <w:rPr>
          <w:rStyle w:val="FootnoteReference"/>
          <w:rFonts w:ascii="Andalus" w:hAnsi="Andalus" w:cs="Andalus"/>
        </w:rPr>
        <w:footnoteReference w:id="14"/>
      </w:r>
      <w:r w:rsidR="00273121" w:rsidRPr="00250971">
        <w:rPr>
          <w:rFonts w:ascii="Andalus" w:hAnsi="Andalus" w:cs="Andalus"/>
        </w:rPr>
        <w:t xml:space="preserve"> This was prevalent in most constituencies but a lot has been written on this development in previous civil society reports and we avoid repetit</w:t>
      </w:r>
      <w:r w:rsidR="005069AD" w:rsidRPr="00250971">
        <w:rPr>
          <w:rFonts w:ascii="Andalus" w:hAnsi="Andalus" w:cs="Andalus"/>
        </w:rPr>
        <w:t>ion and move to the next issue on voter registration slips.</w:t>
      </w:r>
    </w:p>
    <w:p w:rsidR="00DE1451" w:rsidRPr="00250971" w:rsidRDefault="0025568D" w:rsidP="00454281">
      <w:pPr>
        <w:pStyle w:val="Heading2"/>
        <w:numPr>
          <w:ilvl w:val="1"/>
          <w:numId w:val="8"/>
        </w:numPr>
        <w:rPr>
          <w:rFonts w:ascii="Andalus" w:hAnsi="Andalus" w:cs="Andalus"/>
          <w:sz w:val="20"/>
          <w:szCs w:val="20"/>
        </w:rPr>
      </w:pPr>
      <w:bookmarkStart w:id="8" w:name="_Toc435611049"/>
      <w:r w:rsidRPr="00250971">
        <w:rPr>
          <w:rFonts w:ascii="Andalus" w:hAnsi="Andalus" w:cs="Andalus"/>
          <w:sz w:val="20"/>
          <w:szCs w:val="20"/>
        </w:rPr>
        <w:t>Illegal and m</w:t>
      </w:r>
      <w:r w:rsidR="00DE1451" w:rsidRPr="00250971">
        <w:rPr>
          <w:rFonts w:ascii="Andalus" w:hAnsi="Andalus" w:cs="Andalus"/>
          <w:sz w:val="20"/>
          <w:szCs w:val="20"/>
        </w:rPr>
        <w:t>ultiple voting</w:t>
      </w:r>
      <w:bookmarkEnd w:id="8"/>
    </w:p>
    <w:p w:rsidR="00454281" w:rsidRPr="00250971" w:rsidRDefault="00454281" w:rsidP="00454281">
      <w:pPr>
        <w:rPr>
          <w:rFonts w:ascii="Andalus" w:hAnsi="Andalus" w:cs="Andalus"/>
        </w:rPr>
      </w:pPr>
    </w:p>
    <w:p w:rsidR="0025568D" w:rsidRPr="00250971" w:rsidRDefault="005069AD" w:rsidP="0055711C">
      <w:pPr>
        <w:spacing w:after="0" w:line="360" w:lineRule="auto"/>
        <w:contextualSpacing/>
        <w:jc w:val="both"/>
        <w:rPr>
          <w:rFonts w:ascii="Andalus" w:hAnsi="Andalus" w:cs="Andalus"/>
          <w:i/>
        </w:rPr>
      </w:pPr>
      <w:r w:rsidRPr="00250971">
        <w:rPr>
          <w:rFonts w:ascii="Andalus" w:hAnsi="Andalus" w:cs="Andalus"/>
          <w:b/>
        </w:rPr>
        <w:t xml:space="preserve">ZANU PF political contestants </w:t>
      </w:r>
      <w:r w:rsidR="00DE1451" w:rsidRPr="00250971">
        <w:rPr>
          <w:rFonts w:ascii="Andalus" w:hAnsi="Andalus" w:cs="Andalus"/>
          <w:b/>
        </w:rPr>
        <w:t>abused voter registration slips for three purposes</w:t>
      </w:r>
      <w:r w:rsidR="00DE1451" w:rsidRPr="00250971">
        <w:rPr>
          <w:rFonts w:ascii="Andalus" w:hAnsi="Andalus" w:cs="Andalus"/>
        </w:rPr>
        <w:t xml:space="preserve">. </w:t>
      </w:r>
      <w:proofErr w:type="gramStart"/>
      <w:r w:rsidR="00DE1451" w:rsidRPr="00250971">
        <w:rPr>
          <w:rFonts w:ascii="Andalus" w:hAnsi="Andalus" w:cs="Andalus"/>
          <w:i/>
        </w:rPr>
        <w:t>First, to ensure that their supporters who had registered after the official closure of the process were allowed to vote.</w:t>
      </w:r>
      <w:proofErr w:type="gramEnd"/>
      <w:r w:rsidR="00DE1451" w:rsidRPr="00250971">
        <w:rPr>
          <w:rFonts w:ascii="Andalus" w:hAnsi="Andalus" w:cs="Andalus"/>
          <w:i/>
        </w:rPr>
        <w:t xml:space="preserve"> </w:t>
      </w:r>
      <w:proofErr w:type="gramStart"/>
      <w:r w:rsidR="00DE1451" w:rsidRPr="00250971">
        <w:rPr>
          <w:rFonts w:ascii="Andalus" w:hAnsi="Andalus" w:cs="Andalus"/>
          <w:i/>
        </w:rPr>
        <w:t>Second, to facilitate multiple voting by people</w:t>
      </w:r>
      <w:r w:rsidR="00D00B67" w:rsidRPr="00250971">
        <w:rPr>
          <w:rFonts w:ascii="Andalus" w:hAnsi="Andalus" w:cs="Andalus"/>
          <w:i/>
        </w:rPr>
        <w:t xml:space="preserve"> within the same </w:t>
      </w:r>
      <w:r w:rsidR="007F46A4" w:rsidRPr="00250971">
        <w:rPr>
          <w:rFonts w:ascii="Andalus" w:hAnsi="Andalus" w:cs="Andalus"/>
          <w:i/>
        </w:rPr>
        <w:t>constituency</w:t>
      </w:r>
      <w:r w:rsidR="00DE1451" w:rsidRPr="00250971">
        <w:rPr>
          <w:rFonts w:ascii="Andalus" w:hAnsi="Andalus" w:cs="Andalus"/>
          <w:i/>
        </w:rPr>
        <w:t>.</w:t>
      </w:r>
      <w:proofErr w:type="gramEnd"/>
      <w:r w:rsidR="00DE1451" w:rsidRPr="00250971">
        <w:rPr>
          <w:rFonts w:ascii="Andalus" w:hAnsi="Andalus" w:cs="Andalus"/>
          <w:i/>
        </w:rPr>
        <w:t xml:space="preserve"> </w:t>
      </w:r>
      <w:proofErr w:type="gramStart"/>
      <w:r w:rsidR="00DE1451" w:rsidRPr="00250971">
        <w:rPr>
          <w:rFonts w:ascii="Andalus" w:hAnsi="Andalus" w:cs="Andalus"/>
          <w:i/>
        </w:rPr>
        <w:t>Third, to bus in people from other constituencies to vote using fake voter registration slips.</w:t>
      </w:r>
      <w:proofErr w:type="gramEnd"/>
      <w:r w:rsidR="00DE1451" w:rsidRPr="00250971">
        <w:rPr>
          <w:rFonts w:ascii="Andalus" w:hAnsi="Andalus" w:cs="Andalus"/>
          <w:i/>
        </w:rPr>
        <w:t xml:space="preserve">  </w:t>
      </w:r>
    </w:p>
    <w:p w:rsidR="0025568D" w:rsidRPr="00250971" w:rsidRDefault="0025568D" w:rsidP="0055711C">
      <w:pPr>
        <w:spacing w:after="0" w:line="360" w:lineRule="auto"/>
        <w:contextualSpacing/>
        <w:jc w:val="both"/>
        <w:rPr>
          <w:rFonts w:ascii="Andalus" w:hAnsi="Andalus" w:cs="Andalus"/>
        </w:rPr>
      </w:pPr>
    </w:p>
    <w:p w:rsidR="00DE1451" w:rsidRPr="00250971" w:rsidRDefault="00DE1451" w:rsidP="0055711C">
      <w:pPr>
        <w:spacing w:after="0" w:line="360" w:lineRule="auto"/>
        <w:contextualSpacing/>
        <w:jc w:val="both"/>
        <w:rPr>
          <w:rFonts w:ascii="Andalus" w:hAnsi="Andalus" w:cs="Andalus"/>
        </w:rPr>
      </w:pPr>
      <w:r w:rsidRPr="00250971">
        <w:rPr>
          <w:rFonts w:ascii="Andalus" w:hAnsi="Andalus" w:cs="Andalus"/>
        </w:rPr>
        <w:t xml:space="preserve">In </w:t>
      </w:r>
      <w:proofErr w:type="spellStart"/>
      <w:r w:rsidRPr="00250971">
        <w:rPr>
          <w:rFonts w:ascii="Andalus" w:hAnsi="Andalus" w:cs="Andalus"/>
        </w:rPr>
        <w:t>Zvimba</w:t>
      </w:r>
      <w:proofErr w:type="spellEnd"/>
      <w:r w:rsidRPr="00250971">
        <w:rPr>
          <w:rFonts w:ascii="Andalus" w:hAnsi="Andalus" w:cs="Andalus"/>
        </w:rPr>
        <w:t xml:space="preserve"> Nort</w:t>
      </w:r>
      <w:r w:rsidR="005069AD" w:rsidRPr="00250971">
        <w:rPr>
          <w:rFonts w:ascii="Andalus" w:hAnsi="Andalus" w:cs="Andalus"/>
        </w:rPr>
        <w:t>h constituency a respondent substantiated</w:t>
      </w:r>
      <w:r w:rsidRPr="00250971">
        <w:rPr>
          <w:rFonts w:ascii="Andalus" w:hAnsi="Andalus" w:cs="Andalus"/>
        </w:rPr>
        <w:t>,</w:t>
      </w:r>
    </w:p>
    <w:p w:rsidR="00DE1451" w:rsidRPr="00250971" w:rsidRDefault="007901D2" w:rsidP="0055711C">
      <w:pPr>
        <w:spacing w:after="0" w:line="360" w:lineRule="auto"/>
        <w:ind w:left="720"/>
        <w:contextualSpacing/>
        <w:jc w:val="both"/>
        <w:rPr>
          <w:rFonts w:ascii="Andalus" w:hAnsi="Andalus" w:cs="Andalus"/>
          <w:sz w:val="20"/>
          <w:szCs w:val="20"/>
        </w:rPr>
      </w:pPr>
      <w:r w:rsidRPr="00250971">
        <w:rPr>
          <w:rFonts w:ascii="Andalus" w:hAnsi="Andalus" w:cs="Andalus"/>
          <w:sz w:val="20"/>
          <w:szCs w:val="20"/>
        </w:rPr>
        <w:lastRenderedPageBreak/>
        <w:t>One</w:t>
      </w:r>
      <w:r w:rsidR="00DE1451" w:rsidRPr="00250971">
        <w:rPr>
          <w:rFonts w:ascii="Andalus" w:hAnsi="Andalus" w:cs="Andalus"/>
          <w:sz w:val="20"/>
          <w:szCs w:val="20"/>
        </w:rPr>
        <w:t xml:space="preserve"> of the agents observed that some of the slips had no dates but ZEC officials said agents were not allowed t</w:t>
      </w:r>
      <w:r w:rsidR="0025568D" w:rsidRPr="00250971">
        <w:rPr>
          <w:rFonts w:ascii="Andalus" w:hAnsi="Andalus" w:cs="Andalus"/>
          <w:sz w:val="20"/>
          <w:szCs w:val="20"/>
        </w:rPr>
        <w:t>o verify the dates on the voter</w:t>
      </w:r>
      <w:r w:rsidR="00DE1451" w:rsidRPr="00250971">
        <w:rPr>
          <w:rFonts w:ascii="Andalus" w:hAnsi="Andalus" w:cs="Andalus"/>
          <w:sz w:val="20"/>
          <w:szCs w:val="20"/>
        </w:rPr>
        <w:t xml:space="preserve"> slips. Most of the people who had these controversial slips did not reside in our </w:t>
      </w:r>
      <w:r w:rsidR="0025568D" w:rsidRPr="00250971">
        <w:rPr>
          <w:rFonts w:ascii="Andalus" w:hAnsi="Andalus" w:cs="Andalus"/>
          <w:sz w:val="20"/>
          <w:szCs w:val="20"/>
        </w:rPr>
        <w:t>constituency;</w:t>
      </w:r>
      <w:r w:rsidR="00DE1451" w:rsidRPr="00250971">
        <w:rPr>
          <w:rFonts w:ascii="Andalus" w:hAnsi="Andalus" w:cs="Andalus"/>
          <w:sz w:val="20"/>
          <w:szCs w:val="20"/>
        </w:rPr>
        <w:t xml:space="preserve"> they were </w:t>
      </w:r>
      <w:r w:rsidR="0025568D" w:rsidRPr="00250971">
        <w:rPr>
          <w:rFonts w:ascii="Andalus" w:hAnsi="Andalus" w:cs="Andalus"/>
          <w:sz w:val="20"/>
          <w:szCs w:val="20"/>
        </w:rPr>
        <w:t>bused</w:t>
      </w:r>
      <w:r w:rsidR="00DE1451" w:rsidRPr="00250971">
        <w:rPr>
          <w:rFonts w:ascii="Andalus" w:hAnsi="Andalus" w:cs="Andalus"/>
          <w:sz w:val="20"/>
          <w:szCs w:val="20"/>
        </w:rPr>
        <w:t xml:space="preserve"> </w:t>
      </w:r>
      <w:r w:rsidR="0025568D" w:rsidRPr="00250971">
        <w:rPr>
          <w:rFonts w:ascii="Andalus" w:hAnsi="Andalus" w:cs="Andalus"/>
          <w:sz w:val="20"/>
          <w:szCs w:val="20"/>
        </w:rPr>
        <w:t xml:space="preserve">in </w:t>
      </w:r>
      <w:r w:rsidR="00DE1451" w:rsidRPr="00250971">
        <w:rPr>
          <w:rFonts w:ascii="Andalus" w:hAnsi="Andalus" w:cs="Andalus"/>
          <w:sz w:val="20"/>
          <w:szCs w:val="20"/>
        </w:rPr>
        <w:t>a ZUPCO bus written FF7N</w:t>
      </w:r>
      <w:r w:rsidR="0025568D" w:rsidRPr="00250971">
        <w:rPr>
          <w:rFonts w:ascii="Andalus" w:hAnsi="Andalus" w:cs="Andalus"/>
          <w:sz w:val="20"/>
          <w:szCs w:val="20"/>
        </w:rPr>
        <w:t xml:space="preserve"> but without number plates. </w:t>
      </w:r>
      <w:r w:rsidR="00DE1451" w:rsidRPr="00250971">
        <w:rPr>
          <w:rFonts w:ascii="Andalus" w:hAnsi="Andalus" w:cs="Andalus"/>
          <w:sz w:val="20"/>
          <w:szCs w:val="20"/>
        </w:rPr>
        <w:t>It is a clear indication of the rottenness of the whole officialdom in the registrar general’s office.</w:t>
      </w:r>
      <w:r w:rsidR="00DE1451" w:rsidRPr="00250971">
        <w:rPr>
          <w:rStyle w:val="FootnoteReference"/>
          <w:rFonts w:ascii="Andalus" w:hAnsi="Andalus" w:cs="Andalus"/>
          <w:sz w:val="20"/>
          <w:szCs w:val="20"/>
        </w:rPr>
        <w:footnoteReference w:id="15"/>
      </w:r>
      <w:r w:rsidR="00DE1451" w:rsidRPr="00250971">
        <w:rPr>
          <w:rFonts w:ascii="Andalus" w:hAnsi="Andalus" w:cs="Andalus"/>
          <w:sz w:val="20"/>
          <w:szCs w:val="20"/>
        </w:rPr>
        <w:t xml:space="preserve"> </w:t>
      </w:r>
    </w:p>
    <w:p w:rsidR="00DE1451" w:rsidRPr="00250971" w:rsidRDefault="00DE1451" w:rsidP="0055711C">
      <w:pPr>
        <w:spacing w:after="0" w:line="360" w:lineRule="auto"/>
        <w:contextualSpacing/>
        <w:jc w:val="both"/>
        <w:rPr>
          <w:rFonts w:ascii="Andalus" w:hAnsi="Andalus" w:cs="Andalus"/>
        </w:rPr>
      </w:pPr>
    </w:p>
    <w:p w:rsidR="00DE1451" w:rsidRPr="00250971" w:rsidRDefault="00DE1451" w:rsidP="0055711C">
      <w:pPr>
        <w:spacing w:after="0" w:line="360" w:lineRule="auto"/>
        <w:contextualSpacing/>
        <w:jc w:val="both"/>
        <w:rPr>
          <w:rFonts w:ascii="Andalus" w:eastAsia="Calibri" w:hAnsi="Andalus" w:cs="Andalus"/>
        </w:rPr>
      </w:pPr>
      <w:r w:rsidRPr="00250971">
        <w:rPr>
          <w:rFonts w:ascii="Andalus" w:hAnsi="Andalus" w:cs="Andalus"/>
        </w:rPr>
        <w:t>In Buhera</w:t>
      </w:r>
      <w:r w:rsidR="0025568D" w:rsidRPr="00250971">
        <w:rPr>
          <w:rFonts w:ascii="Andalus" w:hAnsi="Andalus" w:cs="Andalus"/>
        </w:rPr>
        <w:t xml:space="preserve"> North, the MDC T candidate confirmed</w:t>
      </w:r>
      <w:r w:rsidRPr="00250971">
        <w:rPr>
          <w:rFonts w:ascii="Andalus" w:hAnsi="Andalus" w:cs="Andalus"/>
        </w:rPr>
        <w:t xml:space="preserve"> that some people who were registered as late as 30th July, 2013, were given voter slip</w:t>
      </w:r>
      <w:r w:rsidR="0025568D" w:rsidRPr="00250971">
        <w:rPr>
          <w:rFonts w:ascii="Andalus" w:hAnsi="Andalus" w:cs="Andalus"/>
        </w:rPr>
        <w:t>s</w:t>
      </w:r>
      <w:r w:rsidRPr="00250971">
        <w:rPr>
          <w:rFonts w:ascii="Andalus" w:hAnsi="Andalus" w:cs="Andalus"/>
        </w:rPr>
        <w:t xml:space="preserve"> back-dated to a date earlier than th</w:t>
      </w:r>
      <w:r w:rsidR="0025568D" w:rsidRPr="00250971">
        <w:rPr>
          <w:rFonts w:ascii="Andalus" w:hAnsi="Andalus" w:cs="Andalus"/>
        </w:rPr>
        <w:t>e cut-off date of 10 July</w:t>
      </w:r>
      <w:r w:rsidRPr="00250971">
        <w:rPr>
          <w:rFonts w:ascii="Andalus" w:hAnsi="Andalus" w:cs="Andalus"/>
        </w:rPr>
        <w:t xml:space="preserve"> 2013.</w:t>
      </w:r>
      <w:r w:rsidRPr="00250971">
        <w:rPr>
          <w:rStyle w:val="FootnoteReference"/>
          <w:rFonts w:ascii="Andalus" w:hAnsi="Andalus" w:cs="Andalus"/>
        </w:rPr>
        <w:footnoteReference w:id="16"/>
      </w:r>
      <w:r w:rsidRPr="00250971">
        <w:rPr>
          <w:rFonts w:ascii="Andalus" w:eastAsia="Calibri" w:hAnsi="Andalus" w:cs="Andalus"/>
        </w:rPr>
        <w:t xml:space="preserve"> </w:t>
      </w:r>
      <w:r w:rsidR="0025568D" w:rsidRPr="00250971">
        <w:rPr>
          <w:rFonts w:ascii="Andalus" w:eastAsia="Calibri" w:hAnsi="Andalus" w:cs="Andalus"/>
        </w:rPr>
        <w:t>In Chitungwiza S</w:t>
      </w:r>
      <w:r w:rsidRPr="00250971">
        <w:rPr>
          <w:rFonts w:ascii="Andalus" w:eastAsia="Calibri" w:hAnsi="Andalus" w:cs="Andalus"/>
        </w:rPr>
        <w:t>outh</w:t>
      </w:r>
      <w:r w:rsidR="0025568D" w:rsidRPr="00250971">
        <w:rPr>
          <w:rFonts w:ascii="Andalus" w:eastAsia="Calibri" w:hAnsi="Andalus" w:cs="Andalus"/>
        </w:rPr>
        <w:t>,</w:t>
      </w:r>
      <w:r w:rsidRPr="00250971">
        <w:rPr>
          <w:rFonts w:ascii="Andalus" w:eastAsia="Calibri" w:hAnsi="Andalus" w:cs="Andalus"/>
        </w:rPr>
        <w:t xml:space="preserve"> </w:t>
      </w:r>
      <w:r w:rsidR="0025568D" w:rsidRPr="00250971">
        <w:rPr>
          <w:rFonts w:ascii="Andalus" w:eastAsia="Calibri" w:hAnsi="Andalus" w:cs="Andalus"/>
        </w:rPr>
        <w:t xml:space="preserve">the </w:t>
      </w:r>
      <w:r w:rsidRPr="00250971">
        <w:rPr>
          <w:rFonts w:ascii="Andalus" w:eastAsia="Calibri" w:hAnsi="Andalus" w:cs="Andalus"/>
        </w:rPr>
        <w:t xml:space="preserve">ZANU PF candidate allegedly hired people from the surrounding areas and gave them $10.00 for getting the slip and going to vote. As the candidate narrated, </w:t>
      </w:r>
    </w:p>
    <w:p w:rsidR="00DE1451" w:rsidRPr="00250971" w:rsidRDefault="00DE1451" w:rsidP="0055711C">
      <w:pPr>
        <w:spacing w:after="0" w:line="360" w:lineRule="auto"/>
        <w:contextualSpacing/>
        <w:jc w:val="both"/>
        <w:rPr>
          <w:rFonts w:ascii="Andalus" w:eastAsia="Calibri" w:hAnsi="Andalus" w:cs="Andalus"/>
        </w:rPr>
      </w:pPr>
    </w:p>
    <w:p w:rsidR="00DE1451" w:rsidRPr="00250971" w:rsidRDefault="00DE1451" w:rsidP="0055711C">
      <w:pPr>
        <w:spacing w:after="0" w:line="360" w:lineRule="auto"/>
        <w:ind w:left="360"/>
        <w:contextualSpacing/>
        <w:jc w:val="both"/>
        <w:rPr>
          <w:rFonts w:ascii="Andalus" w:eastAsia="Calibri" w:hAnsi="Andalus" w:cs="Andalus"/>
          <w:sz w:val="20"/>
          <w:szCs w:val="20"/>
        </w:rPr>
      </w:pPr>
      <w:proofErr w:type="gramStart"/>
      <w:r w:rsidRPr="00250971">
        <w:rPr>
          <w:rFonts w:ascii="Andalus" w:eastAsia="Calibri" w:hAnsi="Andalus" w:cs="Andalus"/>
          <w:sz w:val="20"/>
          <w:szCs w:val="20"/>
        </w:rPr>
        <w:t>a</w:t>
      </w:r>
      <w:proofErr w:type="gramEnd"/>
      <w:r w:rsidRPr="00250971">
        <w:rPr>
          <w:rFonts w:ascii="Andalus" w:eastAsia="Calibri" w:hAnsi="Andalus" w:cs="Andalus"/>
          <w:sz w:val="20"/>
          <w:szCs w:val="20"/>
        </w:rPr>
        <w:t xml:space="preserve"> lot of people were brought in to vote from  areas that fall outside of Chitungwiza South and some are willing to appear before the court to testify. Between 7am and 10am on 31 July 2013 many people who were ferried from neighbouring areas were allowed to vote using the fake slips. The polling stations affected most were Seke 13 Primary School, stations 13A and 13D and partly Unit</w:t>
      </w:r>
      <w:r w:rsidR="0025568D" w:rsidRPr="00250971">
        <w:rPr>
          <w:rFonts w:ascii="Andalus" w:eastAsia="Calibri" w:hAnsi="Andalus" w:cs="Andalus"/>
          <w:sz w:val="20"/>
          <w:szCs w:val="20"/>
        </w:rPr>
        <w:t xml:space="preserve"> L at a kindergarten school</w:t>
      </w:r>
      <w:r w:rsidRPr="00250971">
        <w:rPr>
          <w:rFonts w:ascii="Andalus" w:eastAsia="Calibri" w:hAnsi="Andalus" w:cs="Andalus"/>
          <w:sz w:val="20"/>
          <w:szCs w:val="20"/>
        </w:rPr>
        <w:t xml:space="preserve">. </w:t>
      </w:r>
      <w:r w:rsidRPr="00250971">
        <w:rPr>
          <w:rStyle w:val="FootnoteReference"/>
          <w:rFonts w:ascii="Andalus" w:eastAsia="Calibri" w:hAnsi="Andalus" w:cs="Andalus"/>
          <w:sz w:val="20"/>
          <w:szCs w:val="20"/>
        </w:rPr>
        <w:footnoteReference w:id="17"/>
      </w:r>
    </w:p>
    <w:p w:rsidR="00DE1451" w:rsidRPr="00250971" w:rsidRDefault="00DE1451" w:rsidP="0055711C">
      <w:pPr>
        <w:spacing w:after="0" w:line="360" w:lineRule="auto"/>
        <w:ind w:left="360"/>
        <w:contextualSpacing/>
        <w:jc w:val="both"/>
        <w:rPr>
          <w:rFonts w:ascii="Andalus" w:eastAsia="Calibri" w:hAnsi="Andalus" w:cs="Andalus"/>
        </w:rPr>
      </w:pPr>
    </w:p>
    <w:p w:rsidR="00DE1451" w:rsidRPr="00250971" w:rsidRDefault="00DE1451" w:rsidP="0055711C">
      <w:pPr>
        <w:spacing w:line="360" w:lineRule="auto"/>
        <w:jc w:val="both"/>
        <w:rPr>
          <w:rFonts w:ascii="Andalus" w:hAnsi="Andalus" w:cs="Andalus"/>
        </w:rPr>
      </w:pPr>
      <w:r w:rsidRPr="00250971">
        <w:rPr>
          <w:rFonts w:ascii="Andalus" w:hAnsi="Andalus" w:cs="Andalus"/>
        </w:rPr>
        <w:t xml:space="preserve">As a result of the voting slips, </w:t>
      </w:r>
      <w:r w:rsidR="0025568D" w:rsidRPr="00250971">
        <w:rPr>
          <w:rFonts w:ascii="Andalus" w:hAnsi="Andalus" w:cs="Andalus"/>
        </w:rPr>
        <w:t xml:space="preserve">the </w:t>
      </w:r>
      <w:r w:rsidRPr="00250971">
        <w:rPr>
          <w:rFonts w:ascii="Andalus" w:hAnsi="Andalus" w:cs="Andalus"/>
        </w:rPr>
        <w:t xml:space="preserve">ZANU PF candidate in </w:t>
      </w:r>
      <w:proofErr w:type="spellStart"/>
      <w:r w:rsidRPr="00250971">
        <w:rPr>
          <w:rFonts w:ascii="Andalus" w:hAnsi="Andalus" w:cs="Andalus"/>
        </w:rPr>
        <w:t>Rusape</w:t>
      </w:r>
      <w:proofErr w:type="spellEnd"/>
      <w:r w:rsidRPr="00250971">
        <w:rPr>
          <w:rFonts w:ascii="Andalus" w:hAnsi="Andalus" w:cs="Andalus"/>
        </w:rPr>
        <w:t xml:space="preserve"> allegedly coordinated people to vote multiple times at different polling stations. </w:t>
      </w:r>
      <w:r w:rsidRPr="00250971">
        <w:rPr>
          <w:rStyle w:val="FootnoteReference"/>
          <w:rFonts w:ascii="Andalus" w:hAnsi="Andalus" w:cs="Andalus"/>
        </w:rPr>
        <w:footnoteReference w:id="18"/>
      </w:r>
      <w:r w:rsidRPr="00250971">
        <w:rPr>
          <w:rFonts w:ascii="Andalus" w:hAnsi="Andalus" w:cs="Andalus"/>
        </w:rPr>
        <w:t xml:space="preserve"> At </w:t>
      </w:r>
      <w:proofErr w:type="spellStart"/>
      <w:r w:rsidRPr="00250971">
        <w:rPr>
          <w:rFonts w:ascii="Andalus" w:hAnsi="Andalus" w:cs="Andalus"/>
        </w:rPr>
        <w:t>Mangudya</w:t>
      </w:r>
      <w:proofErr w:type="spellEnd"/>
      <w:r w:rsidRPr="00250971">
        <w:rPr>
          <w:rFonts w:ascii="Andalus" w:hAnsi="Andalus" w:cs="Andalus"/>
        </w:rPr>
        <w:t xml:space="preserve"> polling station, the farm manager, Mr Mirror </w:t>
      </w:r>
      <w:proofErr w:type="spellStart"/>
      <w:r w:rsidRPr="00250971">
        <w:rPr>
          <w:rFonts w:ascii="Andalus" w:hAnsi="Andalus" w:cs="Andalus"/>
        </w:rPr>
        <w:t>Chiposa</w:t>
      </w:r>
      <w:proofErr w:type="spellEnd"/>
      <w:r w:rsidRPr="00250971">
        <w:rPr>
          <w:rFonts w:ascii="Andalus" w:hAnsi="Andalus" w:cs="Andalus"/>
        </w:rPr>
        <w:t>, transported farm workers who had voter slips to the polling station. When the farm manager voted, he opened his ballot paper in front of the farm workers who had voter slips (in full view of the presiding officer) to show that he had voted for ZANU</w:t>
      </w:r>
      <w:r w:rsidR="0025568D" w:rsidRPr="00250971">
        <w:rPr>
          <w:rFonts w:ascii="Andalus" w:hAnsi="Andalus" w:cs="Andalus"/>
        </w:rPr>
        <w:t xml:space="preserve"> </w:t>
      </w:r>
      <w:r w:rsidRPr="00250971">
        <w:rPr>
          <w:rFonts w:ascii="Andalus" w:hAnsi="Andalus" w:cs="Andalus"/>
        </w:rPr>
        <w:t>PF. He did this to exert undue influence on the farm workers he had brought to vote in a similar way.</w:t>
      </w:r>
      <w:r w:rsidRPr="00250971">
        <w:rPr>
          <w:rStyle w:val="FootnoteReference"/>
          <w:rFonts w:ascii="Andalus" w:hAnsi="Andalus" w:cs="Andalus"/>
        </w:rPr>
        <w:footnoteReference w:id="19"/>
      </w:r>
      <w:r w:rsidRPr="00250971">
        <w:rPr>
          <w:rFonts w:ascii="Andalus" w:hAnsi="Andalus" w:cs="Andalus"/>
        </w:rPr>
        <w:t xml:space="preserve">  In a testimonial</w:t>
      </w:r>
      <w:r w:rsidR="0025568D" w:rsidRPr="00250971">
        <w:rPr>
          <w:rFonts w:ascii="Andalus" w:hAnsi="Andalus" w:cs="Andalus"/>
        </w:rPr>
        <w:t>,</w:t>
      </w:r>
      <w:r w:rsidRPr="00250971">
        <w:rPr>
          <w:rFonts w:ascii="Andalus" w:hAnsi="Andalus" w:cs="Andalus"/>
        </w:rPr>
        <w:t xml:space="preserve"> the MDC</w:t>
      </w:r>
      <w:r w:rsidR="0025568D" w:rsidRPr="00250971">
        <w:rPr>
          <w:rFonts w:ascii="Andalus" w:hAnsi="Andalus" w:cs="Andalus"/>
        </w:rPr>
        <w:t xml:space="preserve"> T candidate also noted that, ‘</w:t>
      </w:r>
      <w:r w:rsidRPr="00250971">
        <w:rPr>
          <w:rFonts w:ascii="Andalus" w:hAnsi="Andalus" w:cs="Andalus"/>
        </w:rPr>
        <w:t xml:space="preserve">Nathaniel </w:t>
      </w:r>
      <w:proofErr w:type="spellStart"/>
      <w:r w:rsidRPr="00250971">
        <w:rPr>
          <w:rFonts w:ascii="Andalus" w:hAnsi="Andalus" w:cs="Andalus"/>
        </w:rPr>
        <w:t>Mhiripiri</w:t>
      </w:r>
      <w:proofErr w:type="spellEnd"/>
      <w:r w:rsidRPr="00250971">
        <w:rPr>
          <w:rFonts w:ascii="Andalus" w:hAnsi="Andalus" w:cs="Andalus"/>
        </w:rPr>
        <w:t>, a known supporter and membe</w:t>
      </w:r>
      <w:r w:rsidR="0025568D" w:rsidRPr="00250971">
        <w:rPr>
          <w:rFonts w:ascii="Andalus" w:hAnsi="Andalus" w:cs="Andalus"/>
        </w:rPr>
        <w:t>r of the ZANU PF</w:t>
      </w:r>
      <w:r w:rsidRPr="00250971">
        <w:rPr>
          <w:rFonts w:ascii="Andalus" w:hAnsi="Andalus" w:cs="Andalus"/>
        </w:rPr>
        <w:t xml:space="preserve"> bussed people to </w:t>
      </w:r>
      <w:proofErr w:type="spellStart"/>
      <w:r w:rsidRPr="00250971">
        <w:rPr>
          <w:rFonts w:ascii="Andalus" w:hAnsi="Andalus" w:cs="Andalus"/>
        </w:rPr>
        <w:t>Zimati</w:t>
      </w:r>
      <w:proofErr w:type="spellEnd"/>
      <w:r w:rsidRPr="00250971">
        <w:rPr>
          <w:rFonts w:ascii="Andalus" w:hAnsi="Andalus" w:cs="Andalus"/>
        </w:rPr>
        <w:t xml:space="preserve"> polling station in a Nissan lorry, white in colour, and when they finished voting, he took them </w:t>
      </w:r>
      <w:r w:rsidRPr="00250971">
        <w:rPr>
          <w:rFonts w:ascii="Andalus" w:hAnsi="Andalus" w:cs="Andalus"/>
        </w:rPr>
        <w:lastRenderedPageBreak/>
        <w:t xml:space="preserve">again to another polling station called </w:t>
      </w:r>
      <w:proofErr w:type="spellStart"/>
      <w:r w:rsidRPr="00250971">
        <w:rPr>
          <w:rFonts w:ascii="Andalus" w:hAnsi="Andalus" w:cs="Andalus"/>
        </w:rPr>
        <w:t>Mashumba</w:t>
      </w:r>
      <w:proofErr w:type="spellEnd"/>
      <w:r w:rsidRPr="00250971">
        <w:rPr>
          <w:rFonts w:ascii="Andalus" w:hAnsi="Andalus" w:cs="Andalus"/>
        </w:rPr>
        <w:t xml:space="preserve"> where they voted again’.</w:t>
      </w:r>
      <w:r w:rsidRPr="00250971">
        <w:rPr>
          <w:rStyle w:val="FootnoteReference"/>
          <w:rFonts w:ascii="Andalus" w:hAnsi="Andalus" w:cs="Andalus"/>
        </w:rPr>
        <w:footnoteReference w:id="20"/>
      </w:r>
      <w:r w:rsidRPr="00250971">
        <w:rPr>
          <w:rFonts w:ascii="Andalus" w:hAnsi="Andalus" w:cs="Andalus"/>
        </w:rPr>
        <w:t xml:space="preserve"> All these practices went unchecked. Another opposition activist explained that, </w:t>
      </w:r>
    </w:p>
    <w:p w:rsidR="008317AC" w:rsidRPr="00250971" w:rsidRDefault="00DE1451" w:rsidP="0055711C">
      <w:pPr>
        <w:spacing w:line="360" w:lineRule="auto"/>
        <w:ind w:left="720"/>
        <w:jc w:val="both"/>
        <w:rPr>
          <w:rFonts w:ascii="Andalus" w:hAnsi="Andalus" w:cs="Andalus"/>
          <w:sz w:val="20"/>
          <w:szCs w:val="20"/>
        </w:rPr>
      </w:pPr>
      <w:r w:rsidRPr="00250971">
        <w:rPr>
          <w:rFonts w:ascii="Andalus" w:hAnsi="Andalus" w:cs="Andalus"/>
          <w:sz w:val="20"/>
          <w:szCs w:val="20"/>
        </w:rPr>
        <w:t xml:space="preserve">On the </w:t>
      </w:r>
      <w:r w:rsidR="0025568D" w:rsidRPr="00250971">
        <w:rPr>
          <w:rFonts w:ascii="Andalus" w:hAnsi="Andalus" w:cs="Andalus"/>
          <w:sz w:val="20"/>
          <w:szCs w:val="20"/>
        </w:rPr>
        <w:t>Election Day</w:t>
      </w:r>
      <w:r w:rsidRPr="00250971">
        <w:rPr>
          <w:rFonts w:ascii="Andalus" w:hAnsi="Andalus" w:cs="Andalus"/>
          <w:sz w:val="20"/>
          <w:szCs w:val="20"/>
        </w:rPr>
        <w:t xml:space="preserve">, </w:t>
      </w:r>
      <w:proofErr w:type="spellStart"/>
      <w:r w:rsidRPr="00250971">
        <w:rPr>
          <w:rFonts w:ascii="Andalus" w:hAnsi="Andalus" w:cs="Andalus"/>
          <w:sz w:val="20"/>
          <w:szCs w:val="20"/>
        </w:rPr>
        <w:t>Joram</w:t>
      </w:r>
      <w:proofErr w:type="spellEnd"/>
      <w:r w:rsidRPr="00250971">
        <w:rPr>
          <w:rFonts w:ascii="Andalus" w:hAnsi="Andalus" w:cs="Andalus"/>
          <w:sz w:val="20"/>
          <w:szCs w:val="20"/>
        </w:rPr>
        <w:t xml:space="preserve"> Gumbo’s vehicles (Nissan Patrol Registration</w:t>
      </w:r>
      <w:r w:rsidR="0025568D" w:rsidRPr="00250971">
        <w:rPr>
          <w:rFonts w:ascii="Andalus" w:hAnsi="Andalus" w:cs="Andalus"/>
          <w:sz w:val="20"/>
          <w:szCs w:val="20"/>
        </w:rPr>
        <w:t xml:space="preserve"> number ABL 7506, driven by P.</w:t>
      </w:r>
      <w:r w:rsidRPr="00250971">
        <w:rPr>
          <w:rFonts w:ascii="Andalus" w:hAnsi="Andalus" w:cs="Andalus"/>
          <w:sz w:val="20"/>
          <w:szCs w:val="20"/>
        </w:rPr>
        <w:t xml:space="preserve"> </w:t>
      </w:r>
      <w:proofErr w:type="spellStart"/>
      <w:r w:rsidRPr="00250971">
        <w:rPr>
          <w:rFonts w:ascii="Andalus" w:hAnsi="Andalus" w:cs="Andalus"/>
          <w:sz w:val="20"/>
          <w:szCs w:val="20"/>
        </w:rPr>
        <w:t>Shumba</w:t>
      </w:r>
      <w:proofErr w:type="spellEnd"/>
      <w:r w:rsidRPr="00250971">
        <w:rPr>
          <w:rFonts w:ascii="Andalus" w:hAnsi="Andalus" w:cs="Andalus"/>
          <w:sz w:val="20"/>
          <w:szCs w:val="20"/>
        </w:rPr>
        <w:t xml:space="preserve">, </w:t>
      </w:r>
      <w:proofErr w:type="spellStart"/>
      <w:r w:rsidRPr="00250971">
        <w:rPr>
          <w:rFonts w:ascii="Andalus" w:hAnsi="Andalus" w:cs="Andalus"/>
          <w:sz w:val="20"/>
          <w:szCs w:val="20"/>
        </w:rPr>
        <w:t>Joram</w:t>
      </w:r>
      <w:proofErr w:type="spellEnd"/>
      <w:r w:rsidRPr="00250971">
        <w:rPr>
          <w:rFonts w:ascii="Andalus" w:hAnsi="Andalus" w:cs="Andalus"/>
          <w:sz w:val="20"/>
          <w:szCs w:val="20"/>
        </w:rPr>
        <w:t xml:space="preserve"> Gumbo’s cousin and a lorry)</w:t>
      </w:r>
      <w:r w:rsidR="0025568D" w:rsidRPr="00250971">
        <w:rPr>
          <w:rFonts w:ascii="Andalus" w:hAnsi="Andalus" w:cs="Andalus"/>
          <w:sz w:val="20"/>
          <w:szCs w:val="20"/>
        </w:rPr>
        <w:t xml:space="preserve"> </w:t>
      </w:r>
      <w:r w:rsidRPr="00250971">
        <w:rPr>
          <w:rFonts w:ascii="Andalus" w:hAnsi="Andalus" w:cs="Andalus"/>
          <w:sz w:val="20"/>
          <w:szCs w:val="20"/>
        </w:rPr>
        <w:t xml:space="preserve">were seen ferrying voters from one polling station to the other raising suspicions of multiple voting. Myself and my team physically met some voters at Cross in Ward 29 who boasted of having voted at </w:t>
      </w:r>
      <w:proofErr w:type="spellStart"/>
      <w:r w:rsidRPr="00250971">
        <w:rPr>
          <w:rFonts w:ascii="Andalus" w:hAnsi="Andalus" w:cs="Andalus"/>
          <w:sz w:val="20"/>
          <w:szCs w:val="20"/>
        </w:rPr>
        <w:t>Sandawana</w:t>
      </w:r>
      <w:proofErr w:type="spellEnd"/>
      <w:r w:rsidRPr="00250971">
        <w:rPr>
          <w:rFonts w:ascii="Andalus" w:hAnsi="Andalus" w:cs="Andalus"/>
          <w:sz w:val="20"/>
          <w:szCs w:val="20"/>
        </w:rPr>
        <w:t xml:space="preserve"> and </w:t>
      </w:r>
      <w:proofErr w:type="spellStart"/>
      <w:r w:rsidRPr="00250971">
        <w:rPr>
          <w:rFonts w:ascii="Andalus" w:hAnsi="Andalus" w:cs="Andalus"/>
          <w:sz w:val="20"/>
          <w:szCs w:val="20"/>
        </w:rPr>
        <w:t>Chimbapire</w:t>
      </w:r>
      <w:proofErr w:type="spellEnd"/>
      <w:r w:rsidRPr="00250971">
        <w:rPr>
          <w:rFonts w:ascii="Andalus" w:hAnsi="Andalus" w:cs="Andalus"/>
          <w:sz w:val="20"/>
          <w:szCs w:val="20"/>
        </w:rPr>
        <w:t xml:space="preserve"> and were now heading for </w:t>
      </w:r>
      <w:proofErr w:type="spellStart"/>
      <w:r w:rsidRPr="00250971">
        <w:rPr>
          <w:rFonts w:ascii="Andalus" w:hAnsi="Andalus" w:cs="Andalus"/>
          <w:sz w:val="20"/>
          <w:szCs w:val="20"/>
        </w:rPr>
        <w:t>Chovuragu</w:t>
      </w:r>
      <w:proofErr w:type="spellEnd"/>
      <w:r w:rsidRPr="00250971">
        <w:rPr>
          <w:rFonts w:ascii="Andalus" w:hAnsi="Andalus" w:cs="Andalus"/>
          <w:sz w:val="20"/>
          <w:szCs w:val="20"/>
        </w:rPr>
        <w:t xml:space="preserve"> Polling station</w:t>
      </w:r>
      <w:r w:rsidR="0025568D" w:rsidRPr="00250971">
        <w:rPr>
          <w:rFonts w:ascii="Andalus" w:hAnsi="Andalus" w:cs="Andalus"/>
          <w:sz w:val="20"/>
          <w:szCs w:val="20"/>
        </w:rPr>
        <w:t xml:space="preserve">. They boasted that they </w:t>
      </w:r>
      <w:r w:rsidRPr="00250971">
        <w:rPr>
          <w:rFonts w:ascii="Andalus" w:hAnsi="Andalus" w:cs="Andalus"/>
          <w:sz w:val="20"/>
          <w:szCs w:val="20"/>
        </w:rPr>
        <w:t xml:space="preserve">would finish off the MDC presumably through voting. </w:t>
      </w:r>
      <w:r w:rsidRPr="00250971">
        <w:rPr>
          <w:rStyle w:val="FootnoteReference"/>
          <w:rFonts w:ascii="Andalus" w:hAnsi="Andalus" w:cs="Andalus"/>
          <w:sz w:val="20"/>
          <w:szCs w:val="20"/>
        </w:rPr>
        <w:footnoteReference w:id="21"/>
      </w:r>
    </w:p>
    <w:p w:rsidR="006C609C" w:rsidRPr="00250971" w:rsidRDefault="005069AD" w:rsidP="005069AD">
      <w:pPr>
        <w:spacing w:line="360" w:lineRule="auto"/>
        <w:jc w:val="both"/>
        <w:rPr>
          <w:rFonts w:ascii="Andalus" w:hAnsi="Andalus" w:cs="Andalus"/>
        </w:rPr>
      </w:pPr>
      <w:r w:rsidRPr="00250971">
        <w:rPr>
          <w:rFonts w:ascii="Andalus" w:hAnsi="Andalus" w:cs="Andalus"/>
        </w:rPr>
        <w:t>In addition, there was also psychological intimidation targeted at opposition supporters as explored next.</w:t>
      </w:r>
    </w:p>
    <w:p w:rsidR="005069AD" w:rsidRPr="00250971" w:rsidRDefault="005069AD" w:rsidP="0055711C">
      <w:pPr>
        <w:spacing w:line="360" w:lineRule="auto"/>
        <w:ind w:left="720"/>
        <w:jc w:val="both"/>
        <w:rPr>
          <w:rFonts w:ascii="Andalus" w:hAnsi="Andalus" w:cs="Andalus"/>
          <w:sz w:val="20"/>
          <w:szCs w:val="20"/>
        </w:rPr>
      </w:pPr>
    </w:p>
    <w:p w:rsidR="0085692E" w:rsidRPr="00250971" w:rsidRDefault="0085692E" w:rsidP="0055711C">
      <w:pPr>
        <w:spacing w:line="360" w:lineRule="auto"/>
        <w:ind w:left="720"/>
        <w:jc w:val="both"/>
        <w:rPr>
          <w:rFonts w:ascii="Andalus" w:hAnsi="Andalus" w:cs="Andalus"/>
          <w:sz w:val="20"/>
          <w:szCs w:val="20"/>
        </w:rPr>
      </w:pPr>
    </w:p>
    <w:p w:rsidR="005069AD" w:rsidRPr="00250971" w:rsidRDefault="005069AD" w:rsidP="0055711C">
      <w:pPr>
        <w:spacing w:line="360" w:lineRule="auto"/>
        <w:ind w:left="720"/>
        <w:jc w:val="both"/>
        <w:rPr>
          <w:rFonts w:ascii="Andalus" w:hAnsi="Andalus" w:cs="Andalus"/>
          <w:sz w:val="20"/>
          <w:szCs w:val="20"/>
        </w:rPr>
      </w:pPr>
    </w:p>
    <w:p w:rsidR="008317AC" w:rsidRPr="00250971" w:rsidRDefault="0055711C" w:rsidP="00454281">
      <w:pPr>
        <w:pStyle w:val="Heading2"/>
        <w:numPr>
          <w:ilvl w:val="1"/>
          <w:numId w:val="8"/>
        </w:numPr>
        <w:rPr>
          <w:rFonts w:ascii="Andalus" w:hAnsi="Andalus" w:cs="Andalus"/>
          <w:sz w:val="20"/>
          <w:szCs w:val="20"/>
        </w:rPr>
      </w:pPr>
      <w:bookmarkStart w:id="9" w:name="_Toc435611050"/>
      <w:r w:rsidRPr="00250971">
        <w:rPr>
          <w:rFonts w:ascii="Andalus" w:hAnsi="Andalus" w:cs="Andalus"/>
          <w:sz w:val="20"/>
          <w:szCs w:val="20"/>
        </w:rPr>
        <w:t>Political intimidation and discrimination</w:t>
      </w:r>
      <w:bookmarkEnd w:id="9"/>
    </w:p>
    <w:p w:rsidR="00454281" w:rsidRPr="00250971" w:rsidRDefault="00454281" w:rsidP="00454281">
      <w:pPr>
        <w:rPr>
          <w:rFonts w:ascii="Andalus" w:hAnsi="Andalus" w:cs="Andalus"/>
        </w:rPr>
      </w:pPr>
    </w:p>
    <w:p w:rsidR="008317AC" w:rsidRPr="00250971" w:rsidRDefault="008317AC" w:rsidP="0055711C">
      <w:pPr>
        <w:pStyle w:val="NoSpacing"/>
        <w:spacing w:line="360" w:lineRule="auto"/>
        <w:jc w:val="both"/>
        <w:rPr>
          <w:rFonts w:ascii="Andalus" w:hAnsi="Andalus" w:cs="Andalus"/>
        </w:rPr>
      </w:pPr>
      <w:r w:rsidRPr="00250971">
        <w:rPr>
          <w:rFonts w:ascii="Andalus" w:hAnsi="Andalus" w:cs="Andalus"/>
          <w:b/>
        </w:rPr>
        <w:t>The military, ZANU PF activists and most notably traditional leaders intimidated people with violence if they were going to vote for any other party rather than ZANU PF.</w:t>
      </w:r>
      <w:r w:rsidRPr="00250971">
        <w:rPr>
          <w:rFonts w:ascii="Andalus" w:hAnsi="Andalus" w:cs="Andalus"/>
        </w:rPr>
        <w:t xml:space="preserve"> They drew on the previous memories of </w:t>
      </w:r>
      <w:r w:rsidR="00E3175C" w:rsidRPr="00250971">
        <w:rPr>
          <w:rFonts w:ascii="Andalus" w:hAnsi="Andalus" w:cs="Andalus"/>
        </w:rPr>
        <w:t xml:space="preserve">liberation war and March-June 2008 </w:t>
      </w:r>
      <w:r w:rsidRPr="00250971">
        <w:rPr>
          <w:rFonts w:ascii="Andalus" w:hAnsi="Andalus" w:cs="Andalus"/>
        </w:rPr>
        <w:t xml:space="preserve">violence. In </w:t>
      </w:r>
      <w:proofErr w:type="spellStart"/>
      <w:r w:rsidRPr="00250971">
        <w:rPr>
          <w:rFonts w:ascii="Andalus" w:hAnsi="Andalus" w:cs="Andalus"/>
        </w:rPr>
        <w:t>Magunje</w:t>
      </w:r>
      <w:proofErr w:type="spellEnd"/>
      <w:r w:rsidRPr="00250971">
        <w:rPr>
          <w:rFonts w:ascii="Andalus" w:hAnsi="Andalus" w:cs="Andalus"/>
        </w:rPr>
        <w:t xml:space="preserve"> constituency, armed soldiers patrolled from 28 July 2013 up to the 1</w:t>
      </w:r>
      <w:r w:rsidRPr="00250971">
        <w:rPr>
          <w:rFonts w:ascii="Andalus" w:hAnsi="Andalus" w:cs="Andalus"/>
          <w:vertAlign w:val="superscript"/>
        </w:rPr>
        <w:t>st</w:t>
      </w:r>
      <w:r w:rsidRPr="00250971">
        <w:rPr>
          <w:rFonts w:ascii="Andalus" w:hAnsi="Andalus" w:cs="Andalus"/>
        </w:rPr>
        <w:t xml:space="preserve"> of August 2013 threatening war should ZANU-PF lose. </w:t>
      </w:r>
      <w:r w:rsidRPr="00250971">
        <w:rPr>
          <w:rStyle w:val="FootnoteReference"/>
          <w:rFonts w:ascii="Andalus" w:hAnsi="Andalus" w:cs="Andalus"/>
        </w:rPr>
        <w:footnoteReference w:id="22"/>
      </w:r>
      <w:r w:rsidRPr="00250971">
        <w:rPr>
          <w:rFonts w:ascii="Andalus" w:hAnsi="Andalus" w:cs="Andalus"/>
        </w:rPr>
        <w:t xml:space="preserve"> They were supported by recruit soldiers at the </w:t>
      </w:r>
      <w:proofErr w:type="spellStart"/>
      <w:r w:rsidRPr="00250971">
        <w:rPr>
          <w:rFonts w:ascii="Andalus" w:hAnsi="Andalus" w:cs="Andalus"/>
        </w:rPr>
        <w:t>Magunje</w:t>
      </w:r>
      <w:proofErr w:type="spellEnd"/>
      <w:r w:rsidRPr="00250971">
        <w:rPr>
          <w:rFonts w:ascii="Andalus" w:hAnsi="Andalus" w:cs="Andalus"/>
        </w:rPr>
        <w:t xml:space="preserve"> Infantry Barracks. In addition, ZANU PF candidate, Mr </w:t>
      </w:r>
      <w:proofErr w:type="spellStart"/>
      <w:r w:rsidRPr="00250971">
        <w:rPr>
          <w:rFonts w:ascii="Andalus" w:hAnsi="Andalus" w:cs="Andalus"/>
        </w:rPr>
        <w:t>G.Gandawa</w:t>
      </w:r>
      <w:proofErr w:type="spellEnd"/>
      <w:r w:rsidRPr="00250971">
        <w:rPr>
          <w:rFonts w:ascii="Andalus" w:hAnsi="Andalus" w:cs="Andalus"/>
        </w:rPr>
        <w:t xml:space="preserve"> moved around on the election eve in most wards in </w:t>
      </w:r>
      <w:proofErr w:type="spellStart"/>
      <w:r w:rsidRPr="00250971">
        <w:rPr>
          <w:rFonts w:ascii="Andalus" w:hAnsi="Andalus" w:cs="Andalus"/>
        </w:rPr>
        <w:t>Magunje</w:t>
      </w:r>
      <w:proofErr w:type="spellEnd"/>
      <w:r w:rsidRPr="00250971">
        <w:rPr>
          <w:rFonts w:ascii="Andalus" w:hAnsi="Andalus" w:cs="Andalus"/>
        </w:rPr>
        <w:t xml:space="preserve"> wielding a gun, and </w:t>
      </w:r>
      <w:r w:rsidRPr="00250971">
        <w:rPr>
          <w:rFonts w:ascii="Andalus" w:hAnsi="Andalus" w:cs="Andalus"/>
        </w:rPr>
        <w:lastRenderedPageBreak/>
        <w:t>threatening war if he were to lose. He claimed to be a CIO operative</w:t>
      </w:r>
      <w:r w:rsidRPr="00250971">
        <w:rPr>
          <w:rStyle w:val="FootnoteReference"/>
          <w:rFonts w:ascii="Andalus" w:hAnsi="Andalus" w:cs="Andalus"/>
        </w:rPr>
        <w:footnoteReference w:id="23"/>
      </w:r>
      <w:r w:rsidRPr="00250971">
        <w:rPr>
          <w:rFonts w:ascii="Andalus" w:hAnsi="Andalus" w:cs="Andalus"/>
        </w:rPr>
        <w:t xml:space="preserve"> Major </w:t>
      </w:r>
      <w:proofErr w:type="spellStart"/>
      <w:proofErr w:type="gramStart"/>
      <w:r w:rsidRPr="00250971">
        <w:rPr>
          <w:rFonts w:ascii="Andalus" w:hAnsi="Andalus" w:cs="Andalus"/>
        </w:rPr>
        <w:t>Ndlamini</w:t>
      </w:r>
      <w:proofErr w:type="spellEnd"/>
      <w:r w:rsidRPr="00250971">
        <w:rPr>
          <w:rFonts w:ascii="Andalus" w:hAnsi="Andalus" w:cs="Andalus"/>
        </w:rPr>
        <w:t xml:space="preserve">  who</w:t>
      </w:r>
      <w:proofErr w:type="gramEnd"/>
      <w:r w:rsidRPr="00250971">
        <w:rPr>
          <w:rFonts w:ascii="Andalus" w:hAnsi="Andalus" w:cs="Andalus"/>
        </w:rPr>
        <w:t xml:space="preserve"> worked at </w:t>
      </w:r>
      <w:proofErr w:type="spellStart"/>
      <w:r w:rsidRPr="00250971">
        <w:rPr>
          <w:rFonts w:ascii="Andalus" w:hAnsi="Andalus" w:cs="Andalus"/>
        </w:rPr>
        <w:t>Mvuma</w:t>
      </w:r>
      <w:proofErr w:type="spellEnd"/>
      <w:r w:rsidRPr="00250971">
        <w:rPr>
          <w:rFonts w:ascii="Andalus" w:hAnsi="Andalus" w:cs="Andalus"/>
        </w:rPr>
        <w:t xml:space="preserve"> for </w:t>
      </w:r>
      <w:proofErr w:type="spellStart"/>
      <w:r w:rsidRPr="00250971">
        <w:rPr>
          <w:rFonts w:ascii="Andalus" w:hAnsi="Andalus" w:cs="Andalus"/>
        </w:rPr>
        <w:t>Maguta</w:t>
      </w:r>
      <w:proofErr w:type="spellEnd"/>
      <w:r w:rsidRPr="00250971">
        <w:rPr>
          <w:rFonts w:ascii="Andalus" w:hAnsi="Andalus" w:cs="Andalus"/>
        </w:rPr>
        <w:t xml:space="preserve"> as a soldier held several meetings and said that everyone should vote for ZANU PF or else  face the repeat of w</w:t>
      </w:r>
      <w:r w:rsidR="00E3175C" w:rsidRPr="00250971">
        <w:rPr>
          <w:rFonts w:ascii="Andalus" w:hAnsi="Andalus" w:cs="Andalus"/>
        </w:rPr>
        <w:t xml:space="preserve">hat happened in 2008 </w:t>
      </w:r>
      <w:r w:rsidRPr="00250971">
        <w:rPr>
          <w:rFonts w:ascii="Andalus" w:hAnsi="Andalus" w:cs="Andalus"/>
        </w:rPr>
        <w:t xml:space="preserve">. Similarly in Mutoko North, people were openly intimidated into voting for ZANU-PF </w:t>
      </w:r>
      <w:r w:rsidR="00E3175C" w:rsidRPr="00250971">
        <w:rPr>
          <w:rFonts w:ascii="Andalus" w:hAnsi="Andalus" w:cs="Andalus"/>
        </w:rPr>
        <w:t xml:space="preserve">by </w:t>
      </w:r>
      <w:r w:rsidRPr="00250971">
        <w:rPr>
          <w:rFonts w:ascii="Andalus" w:hAnsi="Andalus" w:cs="Andalus"/>
        </w:rPr>
        <w:t>soldiers from the 2.1 infantry battalion. They were warned of death and war if ZANU-PF was to lose the election.</w:t>
      </w:r>
      <w:r w:rsidRPr="00250971">
        <w:rPr>
          <w:rStyle w:val="FootnoteReference"/>
          <w:rFonts w:ascii="Andalus" w:hAnsi="Andalus" w:cs="Andalus"/>
        </w:rPr>
        <w:footnoteReference w:id="24"/>
      </w:r>
      <w:r w:rsidRPr="00250971">
        <w:rPr>
          <w:rFonts w:ascii="Andalus" w:hAnsi="Andalus" w:cs="Andalus"/>
        </w:rPr>
        <w:t xml:space="preserve">  People were also being intimidated by chiefs and village heads to vote for ZANU PF across most rural areas. Chief </w:t>
      </w:r>
      <w:proofErr w:type="spellStart"/>
      <w:r w:rsidRPr="00250971">
        <w:rPr>
          <w:rFonts w:ascii="Andalus" w:hAnsi="Andalus" w:cs="Andalus"/>
        </w:rPr>
        <w:t>Gwesela</w:t>
      </w:r>
      <w:proofErr w:type="spellEnd"/>
      <w:r w:rsidRPr="00250971">
        <w:rPr>
          <w:rFonts w:ascii="Andalus" w:hAnsi="Andalus" w:cs="Andalus"/>
        </w:rPr>
        <w:t xml:space="preserve"> was very influential in ward 9 of </w:t>
      </w:r>
      <w:proofErr w:type="spellStart"/>
      <w:r w:rsidRPr="00250971">
        <w:rPr>
          <w:rFonts w:ascii="Andalus" w:hAnsi="Andalus" w:cs="Andalus"/>
        </w:rPr>
        <w:t>Zhombe</w:t>
      </w:r>
      <w:proofErr w:type="spellEnd"/>
      <w:r w:rsidRPr="00250971">
        <w:rPr>
          <w:rFonts w:ascii="Andalus" w:hAnsi="Andalus" w:cs="Andalus"/>
        </w:rPr>
        <w:t>. He declared that all those people who will vote for MDC like in 2008 will be asked to leave his area for good.</w:t>
      </w:r>
      <w:r w:rsidRPr="00250971">
        <w:rPr>
          <w:rStyle w:val="FootnoteReference"/>
          <w:rFonts w:ascii="Andalus" w:hAnsi="Andalus" w:cs="Andalus"/>
        </w:rPr>
        <w:footnoteReference w:id="25"/>
      </w:r>
      <w:r w:rsidRPr="00250971">
        <w:rPr>
          <w:rFonts w:ascii="Andalus" w:hAnsi="Andalus" w:cs="Andalus"/>
        </w:rPr>
        <w:t xml:space="preserve"> In Mutoko East constituency, during the 31</w:t>
      </w:r>
      <w:r w:rsidRPr="00250971">
        <w:rPr>
          <w:rFonts w:ascii="Andalus" w:hAnsi="Andalus" w:cs="Andalus"/>
          <w:vertAlign w:val="superscript"/>
        </w:rPr>
        <w:t>st</w:t>
      </w:r>
      <w:r w:rsidRPr="00250971">
        <w:rPr>
          <w:rFonts w:ascii="Andalus" w:hAnsi="Andalus" w:cs="Andalus"/>
        </w:rPr>
        <w:t xml:space="preserve"> July 2013 elections, traditional leaders aligned to the ZANU PF party and ZANU PF activists actively intimidated voters. As a respondent said, </w:t>
      </w:r>
    </w:p>
    <w:p w:rsidR="008317AC" w:rsidRPr="00250971" w:rsidRDefault="008317AC" w:rsidP="0055711C">
      <w:pPr>
        <w:pStyle w:val="NoSpacing"/>
        <w:spacing w:line="360" w:lineRule="auto"/>
        <w:jc w:val="both"/>
        <w:rPr>
          <w:rFonts w:ascii="Andalus" w:hAnsi="Andalus" w:cs="Andalus"/>
        </w:rPr>
      </w:pPr>
    </w:p>
    <w:p w:rsidR="008317AC" w:rsidRPr="00250971" w:rsidRDefault="006C609C" w:rsidP="0055711C">
      <w:pPr>
        <w:pStyle w:val="NoSpacing"/>
        <w:spacing w:line="360" w:lineRule="auto"/>
        <w:ind w:left="720"/>
        <w:jc w:val="both"/>
        <w:rPr>
          <w:rFonts w:ascii="Andalus" w:hAnsi="Andalus" w:cs="Andalus"/>
          <w:sz w:val="20"/>
          <w:szCs w:val="20"/>
        </w:rPr>
      </w:pPr>
      <w:r w:rsidRPr="00250971">
        <w:rPr>
          <w:rFonts w:ascii="Andalus" w:hAnsi="Andalus" w:cs="Andalus"/>
          <w:sz w:val="20"/>
          <w:szCs w:val="20"/>
        </w:rPr>
        <w:t>The</w:t>
      </w:r>
      <w:r w:rsidR="008317AC" w:rsidRPr="00250971">
        <w:rPr>
          <w:rFonts w:ascii="Andalus" w:hAnsi="Andalus" w:cs="Andalus"/>
          <w:sz w:val="20"/>
          <w:szCs w:val="20"/>
        </w:rPr>
        <w:t xml:space="preserve"> intimidation was in the form of verbal threats against anybody who was identified as actively participating in opposition </w:t>
      </w:r>
      <w:r w:rsidR="00E3175C" w:rsidRPr="00250971">
        <w:rPr>
          <w:rFonts w:ascii="Andalus" w:hAnsi="Andalus" w:cs="Andalus"/>
          <w:sz w:val="20"/>
          <w:szCs w:val="20"/>
        </w:rPr>
        <w:t xml:space="preserve">sponsored </w:t>
      </w:r>
      <w:r w:rsidR="008317AC" w:rsidRPr="00250971">
        <w:rPr>
          <w:rFonts w:ascii="Andalus" w:hAnsi="Andalus" w:cs="Andalus"/>
          <w:sz w:val="20"/>
          <w:szCs w:val="20"/>
        </w:rPr>
        <w:t xml:space="preserve">political activities and or being a member of </w:t>
      </w:r>
      <w:r w:rsidRPr="00250971">
        <w:rPr>
          <w:rFonts w:ascii="Andalus" w:hAnsi="Andalus" w:cs="Andalus"/>
          <w:sz w:val="20"/>
          <w:szCs w:val="20"/>
        </w:rPr>
        <w:t>the opposition</w:t>
      </w:r>
      <w:r w:rsidR="008317AC" w:rsidRPr="00250971">
        <w:rPr>
          <w:rFonts w:ascii="Andalus" w:hAnsi="Andalus" w:cs="Andalus"/>
          <w:sz w:val="20"/>
          <w:szCs w:val="20"/>
        </w:rPr>
        <w:t xml:space="preserve"> or even a perceived sympathizer. They gave directives to them to renounce their allegiance to the opposition MDC, denounce the MDC, its national and local leadership, join ZANU PF and vote for a ZANU PF candidate.</w:t>
      </w:r>
      <w:r w:rsidR="008317AC" w:rsidRPr="00250971">
        <w:rPr>
          <w:rStyle w:val="FootnoteReference"/>
          <w:rFonts w:ascii="Andalus" w:hAnsi="Andalus" w:cs="Andalus"/>
          <w:sz w:val="20"/>
          <w:szCs w:val="20"/>
        </w:rPr>
        <w:footnoteReference w:id="26"/>
      </w:r>
    </w:p>
    <w:p w:rsidR="008317AC" w:rsidRPr="00250971" w:rsidRDefault="008317AC" w:rsidP="0055711C">
      <w:pPr>
        <w:pStyle w:val="NoSpacing"/>
        <w:spacing w:line="360" w:lineRule="auto"/>
        <w:jc w:val="both"/>
        <w:rPr>
          <w:rFonts w:ascii="Andalus" w:hAnsi="Andalus" w:cs="Andalus"/>
        </w:rPr>
      </w:pPr>
    </w:p>
    <w:p w:rsidR="008317AC" w:rsidRPr="00250971" w:rsidRDefault="008317AC" w:rsidP="0055711C">
      <w:pPr>
        <w:pStyle w:val="NoSpacing"/>
        <w:spacing w:line="360" w:lineRule="auto"/>
        <w:jc w:val="both"/>
        <w:rPr>
          <w:rFonts w:ascii="Andalus" w:hAnsi="Andalus" w:cs="Andalus"/>
        </w:rPr>
      </w:pPr>
      <w:r w:rsidRPr="00250971">
        <w:rPr>
          <w:rFonts w:ascii="Andalus" w:hAnsi="Andalus" w:cs="Andalus"/>
        </w:rPr>
        <w:t xml:space="preserve">The consequences for failing to adhere were physical violence. The threats were </w:t>
      </w:r>
      <w:r w:rsidR="00E3175C" w:rsidRPr="00250971">
        <w:rPr>
          <w:rFonts w:ascii="Andalus" w:hAnsi="Andalus" w:cs="Andalus"/>
        </w:rPr>
        <w:t xml:space="preserve">effective because </w:t>
      </w:r>
      <w:r w:rsidRPr="00250971">
        <w:rPr>
          <w:rFonts w:ascii="Andalus" w:hAnsi="Andalus" w:cs="Andalus"/>
        </w:rPr>
        <w:t xml:space="preserve">made in reference to </w:t>
      </w:r>
      <w:r w:rsidR="00E3175C" w:rsidRPr="00250971">
        <w:rPr>
          <w:rFonts w:ascii="Andalus" w:hAnsi="Andalus" w:cs="Andalus"/>
        </w:rPr>
        <w:t xml:space="preserve">fresh memories of </w:t>
      </w:r>
      <w:r w:rsidRPr="00250971">
        <w:rPr>
          <w:rFonts w:ascii="Andalus" w:hAnsi="Andalus" w:cs="Andalus"/>
        </w:rPr>
        <w:t>the June 2008 violence that left many opposition supporters dead, maimed and some physically disabled.</w:t>
      </w:r>
      <w:r w:rsidRPr="00250971">
        <w:rPr>
          <w:rStyle w:val="FootnoteReference"/>
          <w:rFonts w:ascii="Andalus" w:hAnsi="Andalus" w:cs="Andalus"/>
        </w:rPr>
        <w:footnoteReference w:id="27"/>
      </w:r>
    </w:p>
    <w:p w:rsidR="00627E4A" w:rsidRPr="00250971" w:rsidRDefault="00627E4A" w:rsidP="0055711C">
      <w:pPr>
        <w:pStyle w:val="Style4"/>
        <w:widowControl/>
        <w:spacing w:before="10" w:line="360" w:lineRule="auto"/>
        <w:jc w:val="both"/>
        <w:rPr>
          <w:rStyle w:val="FontStyle14"/>
          <w:rFonts w:ascii="Andalus" w:eastAsiaTheme="majorEastAsia" w:hAnsi="Andalus" w:cs="Andalus"/>
          <w:b w:val="0"/>
          <w:sz w:val="22"/>
          <w:szCs w:val="22"/>
          <w:lang w:val="en-US" w:eastAsia="en-US"/>
        </w:rPr>
      </w:pPr>
    </w:p>
    <w:p w:rsidR="00627E4A" w:rsidRPr="00250971" w:rsidRDefault="00627E4A" w:rsidP="0055711C">
      <w:pPr>
        <w:pStyle w:val="Style4"/>
        <w:widowControl/>
        <w:spacing w:before="10" w:line="360" w:lineRule="auto"/>
        <w:jc w:val="both"/>
        <w:rPr>
          <w:rStyle w:val="FontStyle14"/>
          <w:rFonts w:ascii="Andalus" w:eastAsiaTheme="majorEastAsia" w:hAnsi="Andalus" w:cs="Andalus"/>
          <w:b w:val="0"/>
          <w:spacing w:val="20"/>
          <w:sz w:val="22"/>
          <w:szCs w:val="22"/>
          <w:lang w:val="en-US" w:eastAsia="en-US"/>
        </w:rPr>
      </w:pPr>
      <w:r w:rsidRPr="00250971">
        <w:rPr>
          <w:rStyle w:val="FontStyle14"/>
          <w:rFonts w:ascii="Andalus" w:eastAsiaTheme="majorEastAsia" w:hAnsi="Andalus" w:cs="Andalus"/>
          <w:sz w:val="22"/>
          <w:szCs w:val="22"/>
          <w:lang w:val="en-US" w:eastAsia="en-US"/>
        </w:rPr>
        <w:t>In addition, ZANU PF threatened to dispossess people of their properties in the event that they voted for the opposition political parties</w:t>
      </w:r>
      <w:r w:rsidRPr="00250971">
        <w:rPr>
          <w:rStyle w:val="FontStyle14"/>
          <w:rFonts w:ascii="Andalus" w:eastAsiaTheme="majorEastAsia" w:hAnsi="Andalus" w:cs="Andalus"/>
          <w:b w:val="0"/>
          <w:sz w:val="22"/>
          <w:szCs w:val="22"/>
          <w:lang w:val="en-US" w:eastAsia="en-US"/>
        </w:rPr>
        <w:t xml:space="preserve">. So intimidation extended beyond physical harm to property dispossession. The threats also included the destruction of people’s properties. Whereas this was more </w:t>
      </w:r>
      <w:r w:rsidRPr="00250971">
        <w:rPr>
          <w:rStyle w:val="FontStyle14"/>
          <w:rFonts w:ascii="Andalus" w:eastAsiaTheme="majorEastAsia" w:hAnsi="Andalus" w:cs="Andalus"/>
          <w:b w:val="0"/>
          <w:sz w:val="22"/>
          <w:szCs w:val="22"/>
          <w:lang w:val="en-US" w:eastAsia="en-US"/>
        </w:rPr>
        <w:lastRenderedPageBreak/>
        <w:t>prevalent in the rural areas in the 2008 March-June election, this time it had an urban character. In Harare South constituency chairpersons of cooperatives and housing consortiums directed people to vote for ZANU PF.</w:t>
      </w:r>
      <w:r w:rsidRPr="00250971">
        <w:rPr>
          <w:rStyle w:val="FootnoteReference"/>
          <w:rFonts w:ascii="Andalus" w:eastAsiaTheme="majorEastAsia" w:hAnsi="Andalus" w:cs="Andalus"/>
          <w:bCs/>
          <w:sz w:val="22"/>
          <w:szCs w:val="22"/>
          <w:lang w:val="en-US" w:eastAsia="en-US"/>
        </w:rPr>
        <w:footnoteReference w:id="28"/>
      </w:r>
      <w:r w:rsidRPr="00250971">
        <w:rPr>
          <w:rStyle w:val="FontStyle14"/>
          <w:rFonts w:ascii="Andalus" w:eastAsiaTheme="majorEastAsia" w:hAnsi="Andalus" w:cs="Andalus"/>
          <w:b w:val="0"/>
          <w:sz w:val="22"/>
          <w:szCs w:val="22"/>
          <w:lang w:val="en-US" w:eastAsia="en-US"/>
        </w:rPr>
        <w:t xml:space="preserve"> </w:t>
      </w:r>
      <w:proofErr w:type="gramStart"/>
      <w:r w:rsidRPr="00250971">
        <w:rPr>
          <w:rStyle w:val="FontStyle14"/>
          <w:rFonts w:ascii="Andalus" w:eastAsiaTheme="majorEastAsia" w:hAnsi="Andalus" w:cs="Andalus"/>
          <w:b w:val="0"/>
          <w:sz w:val="22"/>
          <w:szCs w:val="22"/>
          <w:lang w:val="en-US" w:eastAsia="en-US"/>
        </w:rPr>
        <w:t>The</w:t>
      </w:r>
      <w:proofErr w:type="gramEnd"/>
      <w:r w:rsidRPr="00250971">
        <w:rPr>
          <w:rStyle w:val="FontStyle14"/>
          <w:rFonts w:ascii="Andalus" w:eastAsiaTheme="majorEastAsia" w:hAnsi="Andalus" w:cs="Andalus"/>
          <w:b w:val="0"/>
          <w:sz w:val="22"/>
          <w:szCs w:val="22"/>
          <w:lang w:val="en-US" w:eastAsia="en-US"/>
        </w:rPr>
        <w:t xml:space="preserve"> chairpersons who were aligned to ZANU PF were clear that they would take housing stands from those who would dare vote for the opposition</w:t>
      </w:r>
      <w:r w:rsidRPr="00250971">
        <w:rPr>
          <w:rStyle w:val="FontStyle14"/>
          <w:rFonts w:ascii="Andalus" w:eastAsiaTheme="majorEastAsia" w:hAnsi="Andalus" w:cs="Andalus"/>
          <w:b w:val="0"/>
          <w:spacing w:val="20"/>
          <w:sz w:val="22"/>
          <w:szCs w:val="22"/>
          <w:lang w:val="en-US" w:eastAsia="en-US"/>
        </w:rPr>
        <w:t>.</w:t>
      </w:r>
      <w:r w:rsidRPr="00250971">
        <w:rPr>
          <w:rStyle w:val="FootnoteReference"/>
          <w:rFonts w:ascii="Andalus" w:eastAsiaTheme="majorEastAsia" w:hAnsi="Andalus" w:cs="Andalus"/>
          <w:bCs/>
          <w:spacing w:val="20"/>
          <w:sz w:val="22"/>
          <w:szCs w:val="22"/>
          <w:lang w:val="en-US" w:eastAsia="en-US"/>
        </w:rPr>
        <w:footnoteReference w:id="29"/>
      </w:r>
      <w:r w:rsidRPr="00250971">
        <w:rPr>
          <w:rStyle w:val="FontStyle14"/>
          <w:rFonts w:ascii="Andalus" w:eastAsiaTheme="majorEastAsia" w:hAnsi="Andalus" w:cs="Andalus"/>
          <w:b w:val="0"/>
          <w:spacing w:val="20"/>
          <w:sz w:val="22"/>
          <w:szCs w:val="22"/>
          <w:lang w:val="en-US" w:eastAsia="en-US"/>
        </w:rPr>
        <w:t xml:space="preserve"> As the MDC T candidate for Harare South testified, </w:t>
      </w:r>
    </w:p>
    <w:p w:rsidR="00627E4A" w:rsidRPr="00250971" w:rsidRDefault="006C609C" w:rsidP="0055711C">
      <w:pPr>
        <w:pStyle w:val="Style4"/>
        <w:widowControl/>
        <w:spacing w:before="10" w:line="360" w:lineRule="auto"/>
        <w:ind w:left="720"/>
        <w:jc w:val="both"/>
        <w:rPr>
          <w:rFonts w:ascii="Andalus" w:hAnsi="Andalus" w:cs="Andalus"/>
          <w:sz w:val="20"/>
          <w:szCs w:val="20"/>
        </w:rPr>
      </w:pPr>
      <w:r w:rsidRPr="00250971">
        <w:rPr>
          <w:rStyle w:val="FontStyle14"/>
          <w:rFonts w:ascii="Andalus" w:eastAsiaTheme="majorEastAsia" w:hAnsi="Andalus" w:cs="Andalus"/>
          <w:b w:val="0"/>
          <w:spacing w:val="20"/>
          <w:sz w:val="20"/>
          <w:szCs w:val="20"/>
          <w:lang w:val="en-US" w:eastAsia="en-US"/>
        </w:rPr>
        <w:t>On</w:t>
      </w:r>
      <w:r w:rsidR="00627E4A" w:rsidRPr="00250971">
        <w:rPr>
          <w:rStyle w:val="FontStyle14"/>
          <w:rFonts w:ascii="Andalus" w:eastAsiaTheme="majorEastAsia" w:hAnsi="Andalus" w:cs="Andalus"/>
          <w:b w:val="0"/>
          <w:spacing w:val="20"/>
          <w:sz w:val="20"/>
          <w:szCs w:val="20"/>
          <w:lang w:val="en-US" w:eastAsia="en-US"/>
        </w:rPr>
        <w:t xml:space="preserve"> </w:t>
      </w:r>
      <w:r w:rsidR="00627E4A" w:rsidRPr="00250971">
        <w:rPr>
          <w:rFonts w:ascii="Andalus" w:hAnsi="Andalus" w:cs="Andalus"/>
          <w:sz w:val="20"/>
          <w:szCs w:val="20"/>
        </w:rPr>
        <w:t xml:space="preserve">destruction of their personal properties and belongings reference was made to the events of the same nature that occurred in June 2008 when properties and personal belongings of scores of MDC-T party members and activities were destroyed. I have no doubt that many members, activists and even neutral citizens of Zimbabwe including some Zanu PF members were intimidated and considered the threats, consequences thereto as serious. </w:t>
      </w:r>
      <w:r w:rsidR="00627E4A" w:rsidRPr="00250971">
        <w:rPr>
          <w:rStyle w:val="FootnoteReference"/>
          <w:rFonts w:ascii="Andalus" w:eastAsiaTheme="majorEastAsia" w:hAnsi="Andalus" w:cs="Andalus"/>
          <w:sz w:val="20"/>
          <w:szCs w:val="20"/>
        </w:rPr>
        <w:footnoteReference w:id="30"/>
      </w:r>
      <w:r w:rsidR="00627E4A" w:rsidRPr="00250971">
        <w:rPr>
          <w:rFonts w:ascii="Andalus" w:hAnsi="Andalus" w:cs="Andalus"/>
          <w:sz w:val="20"/>
          <w:szCs w:val="20"/>
        </w:rPr>
        <w:t xml:space="preserve"> </w:t>
      </w:r>
    </w:p>
    <w:p w:rsidR="00627E4A" w:rsidRPr="00250971" w:rsidRDefault="00627E4A" w:rsidP="0055711C">
      <w:pPr>
        <w:pStyle w:val="Style4"/>
        <w:widowControl/>
        <w:spacing w:before="10" w:line="360" w:lineRule="auto"/>
        <w:jc w:val="both"/>
        <w:rPr>
          <w:rFonts w:ascii="Andalus" w:hAnsi="Andalus" w:cs="Andalus"/>
          <w:sz w:val="22"/>
          <w:szCs w:val="22"/>
        </w:rPr>
      </w:pPr>
    </w:p>
    <w:p w:rsidR="00627E4A" w:rsidRPr="00250971" w:rsidRDefault="00627E4A" w:rsidP="0055711C">
      <w:pPr>
        <w:pStyle w:val="Style4"/>
        <w:widowControl/>
        <w:spacing w:before="10" w:line="360" w:lineRule="auto"/>
        <w:jc w:val="both"/>
        <w:rPr>
          <w:rFonts w:ascii="Andalus" w:hAnsi="Andalus" w:cs="Andalus"/>
          <w:sz w:val="22"/>
          <w:szCs w:val="22"/>
        </w:rPr>
      </w:pPr>
      <w:r w:rsidRPr="00250971">
        <w:rPr>
          <w:rFonts w:ascii="Andalus" w:hAnsi="Andalus" w:cs="Andalus"/>
          <w:sz w:val="22"/>
          <w:szCs w:val="22"/>
        </w:rPr>
        <w:t xml:space="preserve">In the new resettlement areas the farmers were also threatened with dispossession of their land by ZANU PF. An example is in </w:t>
      </w:r>
      <w:proofErr w:type="spellStart"/>
      <w:r w:rsidRPr="00250971">
        <w:rPr>
          <w:rFonts w:ascii="Andalus" w:hAnsi="Andalus" w:cs="Andalus"/>
          <w:sz w:val="22"/>
          <w:szCs w:val="22"/>
        </w:rPr>
        <w:t>Zvimba</w:t>
      </w:r>
      <w:proofErr w:type="spellEnd"/>
      <w:r w:rsidRPr="00250971">
        <w:rPr>
          <w:rFonts w:ascii="Andalus" w:hAnsi="Andalus" w:cs="Andalus"/>
          <w:sz w:val="22"/>
          <w:szCs w:val="22"/>
        </w:rPr>
        <w:t xml:space="preserve"> North. A respondent elaborated, </w:t>
      </w:r>
    </w:p>
    <w:p w:rsidR="001F6317" w:rsidRPr="00250971" w:rsidRDefault="001F6317" w:rsidP="0055711C">
      <w:pPr>
        <w:pStyle w:val="Style4"/>
        <w:widowControl/>
        <w:spacing w:before="10" w:line="360" w:lineRule="auto"/>
        <w:jc w:val="both"/>
        <w:rPr>
          <w:rFonts w:ascii="Andalus" w:hAnsi="Andalus" w:cs="Andalus"/>
          <w:sz w:val="22"/>
          <w:szCs w:val="22"/>
        </w:rPr>
      </w:pPr>
    </w:p>
    <w:p w:rsidR="00627E4A" w:rsidRPr="00250971" w:rsidRDefault="00627E4A" w:rsidP="0055711C">
      <w:pPr>
        <w:pStyle w:val="Style4"/>
        <w:widowControl/>
        <w:spacing w:before="10" w:line="360" w:lineRule="auto"/>
        <w:ind w:left="720"/>
        <w:jc w:val="both"/>
        <w:rPr>
          <w:rFonts w:ascii="Andalus" w:hAnsi="Andalus" w:cs="Andalus"/>
          <w:sz w:val="20"/>
          <w:szCs w:val="20"/>
        </w:rPr>
      </w:pPr>
      <w:r w:rsidRPr="00250971">
        <w:rPr>
          <w:rFonts w:ascii="Andalus" w:hAnsi="Andalus" w:cs="Andalus"/>
          <w:sz w:val="20"/>
          <w:szCs w:val="20"/>
        </w:rPr>
        <w:t xml:space="preserve">Intimidation on the electorate was rampant during the election period. The A1 and A2 farmers were threatened by ZANU PF secretary for lands (Dr </w:t>
      </w:r>
      <w:proofErr w:type="spellStart"/>
      <w:r w:rsidRPr="00250971">
        <w:rPr>
          <w:rFonts w:ascii="Andalus" w:hAnsi="Andalus" w:cs="Andalus"/>
          <w:sz w:val="20"/>
          <w:szCs w:val="20"/>
        </w:rPr>
        <w:t>Ignatious</w:t>
      </w:r>
      <w:proofErr w:type="spellEnd"/>
      <w:r w:rsidRPr="00250971">
        <w:rPr>
          <w:rFonts w:ascii="Andalus" w:hAnsi="Andalus" w:cs="Andalus"/>
          <w:sz w:val="20"/>
          <w:szCs w:val="20"/>
        </w:rPr>
        <w:t xml:space="preserve"> </w:t>
      </w:r>
      <w:proofErr w:type="spellStart"/>
      <w:r w:rsidRPr="00250971">
        <w:rPr>
          <w:rFonts w:ascii="Andalus" w:hAnsi="Andalus" w:cs="Andalus"/>
          <w:sz w:val="20"/>
          <w:szCs w:val="20"/>
        </w:rPr>
        <w:t>Chombo</w:t>
      </w:r>
      <w:proofErr w:type="spellEnd"/>
      <w:r w:rsidRPr="00250971">
        <w:rPr>
          <w:rFonts w:ascii="Andalus" w:hAnsi="Andalus" w:cs="Andalus"/>
          <w:sz w:val="20"/>
          <w:szCs w:val="20"/>
        </w:rPr>
        <w:t xml:space="preserve">). Even farm workers were threatened with the violence of 2000 farm invasions if they were to support the opposition. At Barron </w:t>
      </w:r>
      <w:proofErr w:type="spellStart"/>
      <w:r w:rsidRPr="00250971">
        <w:rPr>
          <w:rFonts w:ascii="Andalus" w:hAnsi="Andalus" w:cs="Andalus"/>
          <w:sz w:val="20"/>
          <w:szCs w:val="20"/>
        </w:rPr>
        <w:t>Gomo</w:t>
      </w:r>
      <w:proofErr w:type="spellEnd"/>
      <w:r w:rsidRPr="00250971">
        <w:rPr>
          <w:rFonts w:ascii="Andalus" w:hAnsi="Andalus" w:cs="Andalus"/>
          <w:sz w:val="20"/>
          <w:szCs w:val="20"/>
        </w:rPr>
        <w:t xml:space="preserve"> polling station, Mr </w:t>
      </w:r>
      <w:proofErr w:type="spellStart"/>
      <w:r w:rsidRPr="00250971">
        <w:rPr>
          <w:rFonts w:ascii="Andalus" w:hAnsi="Andalus" w:cs="Andalus"/>
          <w:sz w:val="20"/>
          <w:szCs w:val="20"/>
        </w:rPr>
        <w:t>Munetsi</w:t>
      </w:r>
      <w:proofErr w:type="spellEnd"/>
      <w:r w:rsidRPr="00250971">
        <w:rPr>
          <w:rFonts w:ascii="Andalus" w:hAnsi="Andalus" w:cs="Andalus"/>
          <w:sz w:val="20"/>
          <w:szCs w:val="20"/>
        </w:rPr>
        <w:t xml:space="preserve">, an </w:t>
      </w:r>
      <w:proofErr w:type="spellStart"/>
      <w:r w:rsidRPr="00250971">
        <w:rPr>
          <w:rFonts w:ascii="Andalus" w:hAnsi="Andalus" w:cs="Andalus"/>
          <w:sz w:val="20"/>
          <w:szCs w:val="20"/>
        </w:rPr>
        <w:t>Agritex</w:t>
      </w:r>
      <w:proofErr w:type="spellEnd"/>
      <w:r w:rsidRPr="00250971">
        <w:rPr>
          <w:rFonts w:ascii="Andalus" w:hAnsi="Andalus" w:cs="Andalus"/>
          <w:sz w:val="20"/>
          <w:szCs w:val="20"/>
        </w:rPr>
        <w:t xml:space="preserve"> officer was campaigning for Dr Chombo, the ZANU PF candidate, telling the voters that they would be expelled from the new farms. </w:t>
      </w:r>
      <w:r w:rsidR="005F5685" w:rsidRPr="00250971">
        <w:rPr>
          <w:rStyle w:val="FootnoteReference"/>
          <w:rFonts w:ascii="Andalus" w:hAnsi="Andalus" w:cs="Andalus"/>
          <w:sz w:val="20"/>
          <w:szCs w:val="20"/>
        </w:rPr>
        <w:footnoteReference w:id="31"/>
      </w:r>
    </w:p>
    <w:p w:rsidR="00627E4A" w:rsidRPr="00250971" w:rsidRDefault="00627E4A" w:rsidP="0055711C">
      <w:pPr>
        <w:pStyle w:val="Style4"/>
        <w:widowControl/>
        <w:spacing w:before="10" w:line="360" w:lineRule="auto"/>
        <w:jc w:val="both"/>
        <w:rPr>
          <w:rFonts w:ascii="Andalus" w:hAnsi="Andalus" w:cs="Andalus"/>
          <w:sz w:val="22"/>
          <w:szCs w:val="22"/>
        </w:rPr>
      </w:pPr>
    </w:p>
    <w:p w:rsidR="00627E4A" w:rsidRPr="00250971" w:rsidRDefault="00627E4A" w:rsidP="0055711C">
      <w:pPr>
        <w:pStyle w:val="Style4"/>
        <w:widowControl/>
        <w:spacing w:before="10" w:line="360" w:lineRule="auto"/>
        <w:jc w:val="both"/>
        <w:rPr>
          <w:rFonts w:ascii="Andalus" w:hAnsi="Andalus" w:cs="Andalus"/>
          <w:sz w:val="22"/>
          <w:szCs w:val="22"/>
        </w:rPr>
      </w:pPr>
      <w:r w:rsidRPr="00250971">
        <w:rPr>
          <w:rFonts w:ascii="Andalus" w:hAnsi="Andalus" w:cs="Andalus"/>
          <w:sz w:val="22"/>
          <w:szCs w:val="22"/>
        </w:rPr>
        <w:t xml:space="preserve">Surprisingly Mr Munetsi was a ZEC official. At </w:t>
      </w:r>
      <w:proofErr w:type="spellStart"/>
      <w:r w:rsidRPr="00250971">
        <w:rPr>
          <w:rFonts w:ascii="Andalus" w:hAnsi="Andalus" w:cs="Andalus"/>
          <w:sz w:val="22"/>
          <w:szCs w:val="22"/>
        </w:rPr>
        <w:t>Inchefu</w:t>
      </w:r>
      <w:proofErr w:type="spellEnd"/>
      <w:r w:rsidRPr="00250971">
        <w:rPr>
          <w:rFonts w:ascii="Andalus" w:hAnsi="Andalus" w:cs="Andalus"/>
          <w:sz w:val="22"/>
          <w:szCs w:val="22"/>
        </w:rPr>
        <w:t xml:space="preserve"> polling station, the ZANU PF chairperson of </w:t>
      </w:r>
      <w:proofErr w:type="spellStart"/>
      <w:r w:rsidRPr="00250971">
        <w:rPr>
          <w:rFonts w:ascii="Andalus" w:hAnsi="Andalus" w:cs="Andalus"/>
          <w:sz w:val="22"/>
          <w:szCs w:val="22"/>
        </w:rPr>
        <w:t>Tashinga</w:t>
      </w:r>
      <w:proofErr w:type="spellEnd"/>
      <w:r w:rsidRPr="00250971">
        <w:rPr>
          <w:rFonts w:ascii="Andalus" w:hAnsi="Andalus" w:cs="Andalus"/>
          <w:sz w:val="22"/>
          <w:szCs w:val="22"/>
        </w:rPr>
        <w:t xml:space="preserve"> and a person identified as Adam </w:t>
      </w:r>
      <w:proofErr w:type="spellStart"/>
      <w:r w:rsidRPr="00250971">
        <w:rPr>
          <w:rFonts w:ascii="Andalus" w:hAnsi="Andalus" w:cs="Andalus"/>
          <w:sz w:val="22"/>
          <w:szCs w:val="22"/>
        </w:rPr>
        <w:t>Mula</w:t>
      </w:r>
      <w:proofErr w:type="spellEnd"/>
      <w:r w:rsidRPr="00250971">
        <w:rPr>
          <w:rFonts w:ascii="Andalus" w:hAnsi="Andalus" w:cs="Andalus"/>
          <w:sz w:val="22"/>
          <w:szCs w:val="22"/>
        </w:rPr>
        <w:t xml:space="preserve"> also intimidated the resettled farmers. </w:t>
      </w:r>
      <w:r w:rsidRPr="00250971">
        <w:rPr>
          <w:rStyle w:val="FootnoteReference"/>
          <w:rFonts w:ascii="Andalus" w:eastAsiaTheme="majorEastAsia" w:hAnsi="Andalus" w:cs="Andalus"/>
          <w:sz w:val="22"/>
          <w:szCs w:val="22"/>
        </w:rPr>
        <w:footnoteReference w:id="32"/>
      </w:r>
      <w:r w:rsidRPr="00250971">
        <w:rPr>
          <w:rFonts w:ascii="Andalus" w:hAnsi="Andalus" w:cs="Andalus"/>
          <w:sz w:val="22"/>
          <w:szCs w:val="22"/>
        </w:rPr>
        <w:t xml:space="preserve"> These threats contribute to the undemocratic nature of the July 2013 election.</w:t>
      </w:r>
    </w:p>
    <w:p w:rsidR="005069AD" w:rsidRPr="00250971" w:rsidRDefault="005069AD" w:rsidP="0055711C">
      <w:pPr>
        <w:pStyle w:val="Style4"/>
        <w:widowControl/>
        <w:spacing w:before="10" w:line="360" w:lineRule="auto"/>
        <w:jc w:val="both"/>
        <w:rPr>
          <w:rFonts w:ascii="Andalus" w:hAnsi="Andalus" w:cs="Andalus"/>
          <w:sz w:val="22"/>
          <w:szCs w:val="22"/>
        </w:rPr>
      </w:pPr>
    </w:p>
    <w:p w:rsidR="005069AD" w:rsidRPr="00250971" w:rsidRDefault="005069AD" w:rsidP="0055711C">
      <w:pPr>
        <w:pStyle w:val="Style4"/>
        <w:widowControl/>
        <w:spacing w:before="10" w:line="360" w:lineRule="auto"/>
        <w:jc w:val="both"/>
        <w:rPr>
          <w:rFonts w:ascii="Andalus" w:hAnsi="Andalus" w:cs="Andalus"/>
          <w:sz w:val="22"/>
          <w:szCs w:val="22"/>
        </w:rPr>
      </w:pPr>
    </w:p>
    <w:p w:rsidR="00827F69" w:rsidRPr="00250971" w:rsidRDefault="00827F69" w:rsidP="0055711C">
      <w:pPr>
        <w:pStyle w:val="Style4"/>
        <w:widowControl/>
        <w:spacing w:before="10" w:line="360" w:lineRule="auto"/>
        <w:jc w:val="both"/>
        <w:rPr>
          <w:rFonts w:ascii="Andalus" w:hAnsi="Andalus" w:cs="Andalus"/>
          <w:sz w:val="22"/>
          <w:szCs w:val="22"/>
          <w:lang w:val="en-US" w:eastAsia="en-US"/>
        </w:rPr>
      </w:pPr>
    </w:p>
    <w:p w:rsidR="00827F69" w:rsidRPr="00250971" w:rsidRDefault="00827F69" w:rsidP="00454281">
      <w:pPr>
        <w:pStyle w:val="Heading2"/>
        <w:numPr>
          <w:ilvl w:val="1"/>
          <w:numId w:val="8"/>
        </w:numPr>
        <w:rPr>
          <w:rFonts w:ascii="Andalus" w:hAnsi="Andalus" w:cs="Andalus"/>
          <w:sz w:val="20"/>
          <w:szCs w:val="20"/>
        </w:rPr>
      </w:pPr>
      <w:bookmarkStart w:id="10" w:name="_Toc435611051"/>
      <w:r w:rsidRPr="00250971">
        <w:rPr>
          <w:rFonts w:ascii="Andalus" w:hAnsi="Andalus" w:cs="Andalus"/>
          <w:sz w:val="20"/>
          <w:szCs w:val="20"/>
        </w:rPr>
        <w:t>Actual physical violence</w:t>
      </w:r>
      <w:bookmarkEnd w:id="10"/>
    </w:p>
    <w:p w:rsidR="00454281" w:rsidRPr="00250971" w:rsidRDefault="00454281" w:rsidP="00454281">
      <w:pPr>
        <w:rPr>
          <w:rFonts w:ascii="Andalus" w:hAnsi="Andalus" w:cs="Andalus"/>
        </w:rPr>
      </w:pPr>
    </w:p>
    <w:p w:rsidR="00827F69" w:rsidRPr="00250971" w:rsidRDefault="00827F69" w:rsidP="0055711C">
      <w:pPr>
        <w:spacing w:line="360" w:lineRule="auto"/>
        <w:jc w:val="both"/>
        <w:rPr>
          <w:rFonts w:ascii="Andalus" w:hAnsi="Andalus" w:cs="Andalus"/>
        </w:rPr>
      </w:pPr>
      <w:r w:rsidRPr="00250971">
        <w:rPr>
          <w:rFonts w:ascii="Andalus" w:hAnsi="Andalus" w:cs="Andalus"/>
          <w:b/>
        </w:rPr>
        <w:t>The dominant narrative is that there was minimal violence during the July 2013 elections. Whilst this is true, it has overshadowed attention to some serious cases of violence that were recorded in various constituencies which contributes to the argument that the elections were undemocratic</w:t>
      </w:r>
      <w:r w:rsidRPr="00250971">
        <w:rPr>
          <w:rFonts w:ascii="Andalus" w:hAnsi="Andalus" w:cs="Andalus"/>
        </w:rPr>
        <w:t xml:space="preserve">. For example, in </w:t>
      </w:r>
      <w:proofErr w:type="spellStart"/>
      <w:r w:rsidRPr="00250971">
        <w:rPr>
          <w:rFonts w:ascii="Andalus" w:hAnsi="Andalus" w:cs="Andalus"/>
        </w:rPr>
        <w:t>Zvimba</w:t>
      </w:r>
      <w:proofErr w:type="spellEnd"/>
      <w:r w:rsidRPr="00250971">
        <w:rPr>
          <w:rFonts w:ascii="Andalus" w:hAnsi="Andalus" w:cs="Andalus"/>
        </w:rPr>
        <w:t xml:space="preserve"> North constituency, some houses were burnt in cases of politically motivated violence.  From our data, the following are examples. In </w:t>
      </w:r>
      <w:proofErr w:type="spellStart"/>
      <w:r w:rsidRPr="00250971">
        <w:rPr>
          <w:rFonts w:ascii="Andalus" w:hAnsi="Andalus" w:cs="Andalus"/>
        </w:rPr>
        <w:t>Katawa</w:t>
      </w:r>
      <w:proofErr w:type="spellEnd"/>
      <w:r w:rsidRPr="00250971">
        <w:rPr>
          <w:rFonts w:ascii="Andalus" w:hAnsi="Andalus" w:cs="Andalus"/>
        </w:rPr>
        <w:t xml:space="preserve">, Maxwell </w:t>
      </w:r>
      <w:proofErr w:type="spellStart"/>
      <w:r w:rsidRPr="00250971">
        <w:rPr>
          <w:rFonts w:ascii="Andalus" w:hAnsi="Andalus" w:cs="Andalus"/>
        </w:rPr>
        <w:t>Chipondo’s</w:t>
      </w:r>
      <w:proofErr w:type="spellEnd"/>
      <w:r w:rsidRPr="00250971">
        <w:rPr>
          <w:rFonts w:ascii="Andalus" w:hAnsi="Andalus" w:cs="Andalus"/>
        </w:rPr>
        <w:t xml:space="preserve"> two houses were burnt. In </w:t>
      </w:r>
      <w:proofErr w:type="spellStart"/>
      <w:r w:rsidRPr="00250971">
        <w:rPr>
          <w:rFonts w:ascii="Andalus" w:hAnsi="Andalus" w:cs="Andalus"/>
        </w:rPr>
        <w:t>Rafingora</w:t>
      </w:r>
      <w:proofErr w:type="spellEnd"/>
      <w:r w:rsidRPr="00250971">
        <w:rPr>
          <w:rFonts w:ascii="Andalus" w:hAnsi="Andalus" w:cs="Andalus"/>
        </w:rPr>
        <w:t xml:space="preserve">, Charles </w:t>
      </w:r>
      <w:proofErr w:type="spellStart"/>
      <w:r w:rsidRPr="00250971">
        <w:rPr>
          <w:rFonts w:ascii="Andalus" w:hAnsi="Andalus" w:cs="Andalus"/>
        </w:rPr>
        <w:t>Vhazhure’s</w:t>
      </w:r>
      <w:proofErr w:type="spellEnd"/>
      <w:r w:rsidRPr="00250971">
        <w:rPr>
          <w:rFonts w:ascii="Andalus" w:hAnsi="Andalus" w:cs="Andalus"/>
        </w:rPr>
        <w:t xml:space="preserve"> thatched house was burnt to ashes. In </w:t>
      </w:r>
      <w:proofErr w:type="spellStart"/>
      <w:r w:rsidRPr="00250971">
        <w:rPr>
          <w:rFonts w:ascii="Andalus" w:hAnsi="Andalus" w:cs="Andalus"/>
        </w:rPr>
        <w:t>Mapondo</w:t>
      </w:r>
      <w:proofErr w:type="spellEnd"/>
      <w:r w:rsidRPr="00250971">
        <w:rPr>
          <w:rFonts w:ascii="Andalus" w:hAnsi="Andalus" w:cs="Andalus"/>
        </w:rPr>
        <w:t xml:space="preserve">, Mrs </w:t>
      </w:r>
      <w:proofErr w:type="spellStart"/>
      <w:r w:rsidRPr="00250971">
        <w:rPr>
          <w:rFonts w:ascii="Andalus" w:hAnsi="Andalus" w:cs="Andalus"/>
        </w:rPr>
        <w:t>Nyamaka’s</w:t>
      </w:r>
      <w:proofErr w:type="spellEnd"/>
      <w:r w:rsidRPr="00250971">
        <w:rPr>
          <w:rFonts w:ascii="Andalus" w:hAnsi="Andalus" w:cs="Andalus"/>
        </w:rPr>
        <w:t xml:space="preserve"> house was set on fire and the red acres area; the Zulu family had their house also burnt. Some of the suspects were actually arrested but escaped with small fines in such grave cases. </w:t>
      </w:r>
      <w:r w:rsidRPr="00250971">
        <w:rPr>
          <w:rFonts w:ascii="Andalus" w:hAnsi="Andalus" w:cs="Andalus"/>
          <w:i/>
        </w:rPr>
        <w:t>In addition, there were also cases of assaults.</w:t>
      </w:r>
      <w:r w:rsidRPr="00250971">
        <w:rPr>
          <w:rFonts w:ascii="Andalus" w:hAnsi="Andalus" w:cs="Andalus"/>
        </w:rPr>
        <w:t xml:space="preserve"> As an observer explained in a testimonial, </w:t>
      </w:r>
    </w:p>
    <w:p w:rsidR="00827F69" w:rsidRPr="00250971" w:rsidRDefault="00827F69" w:rsidP="0055711C">
      <w:pPr>
        <w:spacing w:line="360" w:lineRule="auto"/>
        <w:ind w:left="720"/>
        <w:jc w:val="both"/>
        <w:rPr>
          <w:rFonts w:ascii="Andalus" w:hAnsi="Andalus" w:cs="Andalus"/>
          <w:sz w:val="20"/>
          <w:szCs w:val="20"/>
        </w:rPr>
      </w:pPr>
      <w:r w:rsidRPr="00250971">
        <w:rPr>
          <w:rFonts w:ascii="Andalus" w:hAnsi="Andalus" w:cs="Andalus"/>
          <w:sz w:val="20"/>
          <w:szCs w:val="20"/>
        </w:rPr>
        <w:t xml:space="preserve">George </w:t>
      </w:r>
      <w:proofErr w:type="spellStart"/>
      <w:r w:rsidRPr="00250971">
        <w:rPr>
          <w:rFonts w:ascii="Andalus" w:hAnsi="Andalus" w:cs="Andalus"/>
          <w:sz w:val="20"/>
          <w:szCs w:val="20"/>
        </w:rPr>
        <w:t>Munzara</w:t>
      </w:r>
      <w:proofErr w:type="spellEnd"/>
      <w:r w:rsidRPr="00250971">
        <w:rPr>
          <w:rFonts w:ascii="Andalus" w:hAnsi="Andalus" w:cs="Andalus"/>
          <w:sz w:val="20"/>
          <w:szCs w:val="20"/>
        </w:rPr>
        <w:t xml:space="preserve"> a youth loyal to Marian Chombo was assaulted by Felix and </w:t>
      </w:r>
      <w:proofErr w:type="spellStart"/>
      <w:r w:rsidRPr="00250971">
        <w:rPr>
          <w:rFonts w:ascii="Andalus" w:hAnsi="Andalus" w:cs="Andalus"/>
          <w:sz w:val="20"/>
          <w:szCs w:val="20"/>
        </w:rPr>
        <w:t>Bywell</w:t>
      </w:r>
      <w:proofErr w:type="spellEnd"/>
      <w:r w:rsidRPr="00250971">
        <w:rPr>
          <w:rFonts w:ascii="Andalus" w:hAnsi="Andalus" w:cs="Andalus"/>
          <w:sz w:val="20"/>
          <w:szCs w:val="20"/>
        </w:rPr>
        <w:t xml:space="preserve"> Shaba’s father and was left unconscious. The suspects were fortunately arrested by members of the police, but to our surprise the suspects were seen and heard singing in one of Dr </w:t>
      </w:r>
      <w:proofErr w:type="spellStart"/>
      <w:r w:rsidRPr="00250971">
        <w:rPr>
          <w:rFonts w:ascii="Andalus" w:hAnsi="Andalus" w:cs="Andalus"/>
          <w:sz w:val="20"/>
          <w:szCs w:val="20"/>
        </w:rPr>
        <w:t>Chombo’s</w:t>
      </w:r>
      <w:proofErr w:type="spellEnd"/>
      <w:r w:rsidRPr="00250971">
        <w:rPr>
          <w:rFonts w:ascii="Andalus" w:hAnsi="Andalus" w:cs="Andalus"/>
          <w:sz w:val="20"/>
          <w:szCs w:val="20"/>
        </w:rPr>
        <w:t xml:space="preserve"> car boasting that they would continue to beat people who were against ZANU PF and remain protected by the law</w:t>
      </w:r>
      <w:r w:rsidR="00C7573A" w:rsidRPr="00250971">
        <w:rPr>
          <w:rFonts w:ascii="Andalus" w:hAnsi="Andalus" w:cs="Andalus"/>
          <w:sz w:val="20"/>
          <w:szCs w:val="20"/>
        </w:rPr>
        <w:t>.</w:t>
      </w:r>
      <w:r w:rsidR="00C7573A" w:rsidRPr="00250971">
        <w:rPr>
          <w:rStyle w:val="FootnoteReference"/>
          <w:rFonts w:ascii="Andalus" w:hAnsi="Andalus" w:cs="Andalus"/>
          <w:sz w:val="20"/>
          <w:szCs w:val="20"/>
        </w:rPr>
        <w:footnoteReference w:id="33"/>
      </w:r>
    </w:p>
    <w:p w:rsidR="00827F69" w:rsidRPr="00250971" w:rsidRDefault="00827F69" w:rsidP="0055711C">
      <w:pPr>
        <w:spacing w:line="360" w:lineRule="auto"/>
        <w:jc w:val="both"/>
        <w:rPr>
          <w:rFonts w:ascii="Andalus" w:hAnsi="Andalus" w:cs="Andalus"/>
        </w:rPr>
      </w:pPr>
      <w:r w:rsidRPr="00250971">
        <w:rPr>
          <w:rFonts w:ascii="Andalus" w:hAnsi="Andalus" w:cs="Andalus"/>
        </w:rPr>
        <w:t xml:space="preserve"> In the post-election period the group has allegedly continued to threaten opposition supporters with violence. In </w:t>
      </w:r>
      <w:proofErr w:type="spellStart"/>
      <w:r w:rsidRPr="00250971">
        <w:rPr>
          <w:rFonts w:ascii="Andalus" w:hAnsi="Andalus" w:cs="Andalus"/>
        </w:rPr>
        <w:t>Chambadzi</w:t>
      </w:r>
      <w:proofErr w:type="spellEnd"/>
      <w:r w:rsidRPr="00250971">
        <w:rPr>
          <w:rFonts w:ascii="Andalus" w:hAnsi="Andalus" w:cs="Andalus"/>
        </w:rPr>
        <w:t xml:space="preserve"> district, an individual identified as Mr Kaunda has continued to threaten people with ‘physical discipline’. </w:t>
      </w:r>
      <w:r w:rsidRPr="00250971">
        <w:rPr>
          <w:rFonts w:ascii="Andalus" w:hAnsi="Andalus" w:cs="Andalus"/>
          <w:i/>
        </w:rPr>
        <w:t xml:space="preserve"> In some cases, opposition local leaders were beaten</w:t>
      </w:r>
      <w:r w:rsidRPr="00250971">
        <w:rPr>
          <w:rFonts w:ascii="Andalus" w:hAnsi="Andalus" w:cs="Andalus"/>
        </w:rPr>
        <w:t xml:space="preserve">. As a candidate explained, ‘during the campaign period, at </w:t>
      </w:r>
      <w:proofErr w:type="spellStart"/>
      <w:r w:rsidRPr="00250971">
        <w:rPr>
          <w:rFonts w:ascii="Andalus" w:hAnsi="Andalus" w:cs="Andalus"/>
        </w:rPr>
        <w:t>Greycourt</w:t>
      </w:r>
      <w:proofErr w:type="spellEnd"/>
      <w:r w:rsidRPr="00250971">
        <w:rPr>
          <w:rFonts w:ascii="Andalus" w:hAnsi="Andalus" w:cs="Andalus"/>
        </w:rPr>
        <w:t xml:space="preserve">, I was physically shoved and my campaign team leader (Mr Isa) was physically beaten by a ZANU PF campaign team member identified as Tinashe of </w:t>
      </w:r>
      <w:proofErr w:type="spellStart"/>
      <w:r w:rsidRPr="00250971">
        <w:rPr>
          <w:rFonts w:ascii="Andalus" w:hAnsi="Andalus" w:cs="Andalus"/>
        </w:rPr>
        <w:t>Greycourt</w:t>
      </w:r>
      <w:proofErr w:type="spellEnd"/>
      <w:r w:rsidRPr="00250971">
        <w:rPr>
          <w:rFonts w:ascii="Andalus" w:hAnsi="Andalus" w:cs="Andalus"/>
        </w:rPr>
        <w:t xml:space="preserve">. This was reported to CID Chinhoyi under case number 36-07-13 and dealt with by officer </w:t>
      </w:r>
      <w:proofErr w:type="spellStart"/>
      <w:r w:rsidRPr="00250971">
        <w:rPr>
          <w:rFonts w:ascii="Andalus" w:hAnsi="Andalus" w:cs="Andalus"/>
        </w:rPr>
        <w:t>Marwa</w:t>
      </w:r>
      <w:proofErr w:type="spellEnd"/>
      <w:r w:rsidRPr="00250971">
        <w:rPr>
          <w:rFonts w:ascii="Andalus" w:hAnsi="Andalus" w:cs="Andalus"/>
        </w:rPr>
        <w:t xml:space="preserve">’. </w:t>
      </w:r>
    </w:p>
    <w:p w:rsidR="00827F69" w:rsidRPr="00250971" w:rsidRDefault="00827F69" w:rsidP="0055711C">
      <w:pPr>
        <w:spacing w:line="360" w:lineRule="auto"/>
        <w:jc w:val="both"/>
        <w:rPr>
          <w:rFonts w:ascii="Andalus" w:hAnsi="Andalus" w:cs="Andalus"/>
        </w:rPr>
      </w:pPr>
      <w:r w:rsidRPr="00250971">
        <w:rPr>
          <w:rFonts w:ascii="Andalus" w:hAnsi="Andalus" w:cs="Andalus"/>
          <w:i/>
        </w:rPr>
        <w:lastRenderedPageBreak/>
        <w:t>A grievous case of rape was also reported during the elections</w:t>
      </w:r>
      <w:r w:rsidRPr="00250971">
        <w:rPr>
          <w:rFonts w:ascii="Andalus" w:hAnsi="Andalus" w:cs="Andalus"/>
        </w:rPr>
        <w:t xml:space="preserve">. An activist in </w:t>
      </w:r>
      <w:proofErr w:type="spellStart"/>
      <w:r w:rsidRPr="00250971">
        <w:rPr>
          <w:rFonts w:ascii="Andalus" w:hAnsi="Andalus" w:cs="Andalus"/>
        </w:rPr>
        <w:t>Rusape</w:t>
      </w:r>
      <w:proofErr w:type="spellEnd"/>
      <w:r w:rsidRPr="00250971">
        <w:rPr>
          <w:rFonts w:ascii="Andalus" w:hAnsi="Andalus" w:cs="Andalus"/>
        </w:rPr>
        <w:t xml:space="preserve"> alleged in a testimonial that, </w:t>
      </w:r>
    </w:p>
    <w:p w:rsidR="008317AC" w:rsidRPr="00250971" w:rsidRDefault="00C7573A" w:rsidP="0055711C">
      <w:pPr>
        <w:spacing w:line="360" w:lineRule="auto"/>
        <w:ind w:left="720"/>
        <w:jc w:val="both"/>
        <w:rPr>
          <w:rFonts w:ascii="Andalus" w:hAnsi="Andalus" w:cs="Andalus"/>
          <w:sz w:val="20"/>
          <w:szCs w:val="20"/>
        </w:rPr>
      </w:pPr>
      <w:r w:rsidRPr="00250971">
        <w:rPr>
          <w:rFonts w:ascii="Andalus" w:hAnsi="Andalus" w:cs="Andalus"/>
          <w:sz w:val="20"/>
          <w:szCs w:val="20"/>
        </w:rPr>
        <w:t>On</w:t>
      </w:r>
      <w:r w:rsidR="00827F69" w:rsidRPr="00250971">
        <w:rPr>
          <w:rFonts w:ascii="Andalus" w:hAnsi="Andalus" w:cs="Andalus"/>
          <w:sz w:val="20"/>
          <w:szCs w:val="20"/>
        </w:rPr>
        <w:t xml:space="preserve"> the 30</w:t>
      </w:r>
      <w:r w:rsidR="00827F69" w:rsidRPr="00250971">
        <w:rPr>
          <w:rFonts w:ascii="Andalus" w:hAnsi="Andalus" w:cs="Andalus"/>
          <w:sz w:val="20"/>
          <w:szCs w:val="20"/>
          <w:vertAlign w:val="superscript"/>
        </w:rPr>
        <w:t>th</w:t>
      </w:r>
      <w:r w:rsidR="00827F69" w:rsidRPr="00250971">
        <w:rPr>
          <w:rFonts w:ascii="Andalus" w:hAnsi="Andalus" w:cs="Andalus"/>
          <w:sz w:val="20"/>
          <w:szCs w:val="20"/>
        </w:rPr>
        <w:t xml:space="preserve"> of July 2013, C. </w:t>
      </w:r>
      <w:proofErr w:type="spellStart"/>
      <w:r w:rsidR="00827F69" w:rsidRPr="00250971">
        <w:rPr>
          <w:rFonts w:ascii="Andalus" w:hAnsi="Andalus" w:cs="Andalus"/>
          <w:sz w:val="20"/>
          <w:szCs w:val="20"/>
        </w:rPr>
        <w:t>Mutombwa</w:t>
      </w:r>
      <w:proofErr w:type="spellEnd"/>
      <w:r w:rsidR="00827F69" w:rsidRPr="00250971">
        <w:rPr>
          <w:rFonts w:ascii="Andalus" w:hAnsi="Andalus" w:cs="Andalus"/>
          <w:sz w:val="20"/>
          <w:szCs w:val="20"/>
        </w:rPr>
        <w:t xml:space="preserve">, a </w:t>
      </w:r>
      <w:proofErr w:type="spellStart"/>
      <w:r w:rsidR="00827F69" w:rsidRPr="00250971">
        <w:rPr>
          <w:rFonts w:ascii="Andalus" w:hAnsi="Andalus" w:cs="Andalus"/>
          <w:sz w:val="20"/>
          <w:szCs w:val="20"/>
        </w:rPr>
        <w:t>well known</w:t>
      </w:r>
      <w:proofErr w:type="spellEnd"/>
      <w:r w:rsidR="00827F69" w:rsidRPr="00250971">
        <w:rPr>
          <w:rFonts w:ascii="Andalus" w:hAnsi="Andalus" w:cs="Andalus"/>
          <w:sz w:val="20"/>
          <w:szCs w:val="20"/>
        </w:rPr>
        <w:t xml:space="preserve"> ZANU PF activist raped and sodomised a young boy related to an MDC activist at a computer lab at his house. The case was reported (RRB Number 813437/13). The suspect was arrested and tried and now awaiting judgment’.</w:t>
      </w:r>
      <w:r w:rsidR="00827F69" w:rsidRPr="00250971">
        <w:rPr>
          <w:rStyle w:val="FootnoteReference"/>
          <w:rFonts w:ascii="Andalus" w:hAnsi="Andalus" w:cs="Andalus"/>
          <w:sz w:val="20"/>
          <w:szCs w:val="20"/>
        </w:rPr>
        <w:footnoteReference w:id="34"/>
      </w:r>
    </w:p>
    <w:p w:rsidR="00C7573A" w:rsidRPr="00250971" w:rsidRDefault="00C7573A" w:rsidP="0055711C">
      <w:pPr>
        <w:spacing w:line="360" w:lineRule="auto"/>
        <w:jc w:val="both"/>
        <w:rPr>
          <w:rFonts w:ascii="Andalus" w:hAnsi="Andalus" w:cs="Andalus"/>
          <w:i/>
        </w:rPr>
      </w:pPr>
      <w:r w:rsidRPr="00250971">
        <w:rPr>
          <w:rFonts w:ascii="Andalus" w:hAnsi="Andalus" w:cs="Andalus"/>
        </w:rPr>
        <w:t>All these cases provide evidence that the Zimbabwean state faile</w:t>
      </w:r>
      <w:r w:rsidR="005069AD" w:rsidRPr="00250971">
        <w:rPr>
          <w:rFonts w:ascii="Andalus" w:hAnsi="Andalus" w:cs="Andalus"/>
        </w:rPr>
        <w:t>d to hold a democratic election and this was compounded by the prevalence of patronage as below.</w:t>
      </w:r>
    </w:p>
    <w:p w:rsidR="00EC5701" w:rsidRPr="00250971" w:rsidRDefault="00EC5701" w:rsidP="00454281">
      <w:pPr>
        <w:pStyle w:val="Heading2"/>
        <w:numPr>
          <w:ilvl w:val="1"/>
          <w:numId w:val="8"/>
        </w:numPr>
        <w:rPr>
          <w:rFonts w:ascii="Andalus" w:hAnsi="Andalus" w:cs="Andalus"/>
          <w:sz w:val="20"/>
          <w:szCs w:val="20"/>
        </w:rPr>
      </w:pPr>
      <w:bookmarkStart w:id="11" w:name="_Toc435611052"/>
      <w:r w:rsidRPr="00250971">
        <w:rPr>
          <w:rFonts w:ascii="Andalus" w:hAnsi="Andalus" w:cs="Andalus"/>
          <w:sz w:val="20"/>
          <w:szCs w:val="20"/>
        </w:rPr>
        <w:t>Vote Buying</w:t>
      </w:r>
      <w:bookmarkEnd w:id="11"/>
    </w:p>
    <w:p w:rsidR="00454281" w:rsidRPr="00250971" w:rsidRDefault="00454281" w:rsidP="00454281">
      <w:pPr>
        <w:rPr>
          <w:rFonts w:ascii="Andalus" w:hAnsi="Andalus" w:cs="Andalus"/>
        </w:rPr>
      </w:pPr>
    </w:p>
    <w:p w:rsidR="00EC5701" w:rsidRPr="00250971" w:rsidRDefault="00EC5701" w:rsidP="0055711C">
      <w:pPr>
        <w:spacing w:after="0" w:line="360" w:lineRule="auto"/>
        <w:jc w:val="both"/>
        <w:rPr>
          <w:rFonts w:ascii="Andalus" w:hAnsi="Andalus" w:cs="Andalus"/>
        </w:rPr>
      </w:pPr>
      <w:r w:rsidRPr="00250971">
        <w:rPr>
          <w:rFonts w:ascii="Andalus" w:hAnsi="Andalus" w:cs="Andalus"/>
          <w:b/>
        </w:rPr>
        <w:t>Vote buying is inimical to democratic elections, yet this was rampant in the July 2013 election</w:t>
      </w:r>
      <w:r w:rsidRPr="00250971">
        <w:rPr>
          <w:rFonts w:ascii="Andalus" w:hAnsi="Andalus" w:cs="Andalus"/>
        </w:rPr>
        <w:t>. In Buhera North constituency, for example, the respondent distributed maize in every ward, torches and flasks that bore the image of President Mugabe. Bags of maize were also delivered on the election eve at all ward centres with promises that the maize would be distributed soon after the election, provided ZANU PF wins.</w:t>
      </w:r>
      <w:r w:rsidRPr="00250971">
        <w:rPr>
          <w:rStyle w:val="FootnoteReference"/>
          <w:rFonts w:ascii="Andalus" w:hAnsi="Andalus" w:cs="Andalus"/>
        </w:rPr>
        <w:footnoteReference w:id="35"/>
      </w:r>
      <w:r w:rsidRPr="00250971">
        <w:rPr>
          <w:rFonts w:ascii="Andalus" w:hAnsi="Andalus" w:cs="Andalus"/>
        </w:rPr>
        <w:t xml:space="preserve">  In Mberengwa West, the ZANU PF candidate, </w:t>
      </w:r>
      <w:proofErr w:type="spellStart"/>
      <w:r w:rsidRPr="00250971">
        <w:rPr>
          <w:rFonts w:ascii="Andalus" w:hAnsi="Andalus" w:cs="Andalus"/>
        </w:rPr>
        <w:t>Joram</w:t>
      </w:r>
      <w:proofErr w:type="spellEnd"/>
      <w:r w:rsidRPr="00250971">
        <w:rPr>
          <w:rFonts w:ascii="Andalus" w:hAnsi="Andalus" w:cs="Andalus"/>
        </w:rPr>
        <w:t xml:space="preserve"> Gumbo, gave the electorate some torches, plates, pots and other kitchen items with the then ZANU PF Presidential candidate Robert Gabriel Mugabe’s picture.</w:t>
      </w:r>
      <w:r w:rsidRPr="00250971">
        <w:rPr>
          <w:rStyle w:val="FootnoteReference"/>
          <w:rFonts w:ascii="Andalus" w:hAnsi="Andalus" w:cs="Andalus"/>
        </w:rPr>
        <w:footnoteReference w:id="36"/>
      </w:r>
      <w:r w:rsidRPr="00250971">
        <w:rPr>
          <w:rFonts w:ascii="Andalus" w:hAnsi="Andalus" w:cs="Andalus"/>
        </w:rPr>
        <w:t xml:space="preserve"> In </w:t>
      </w:r>
      <w:proofErr w:type="spellStart"/>
      <w:r w:rsidRPr="00250971">
        <w:rPr>
          <w:rFonts w:ascii="Andalus" w:hAnsi="Andalus" w:cs="Andalus"/>
        </w:rPr>
        <w:t>Zvimba</w:t>
      </w:r>
      <w:proofErr w:type="spellEnd"/>
      <w:r w:rsidRPr="00250971">
        <w:rPr>
          <w:rFonts w:ascii="Andalus" w:hAnsi="Andalus" w:cs="Andalus"/>
        </w:rPr>
        <w:t xml:space="preserve"> South, the ZANU PF candidate distributed kitchenware, pots and pans on the eve of the 31</w:t>
      </w:r>
      <w:r w:rsidRPr="00250971">
        <w:rPr>
          <w:rFonts w:ascii="Andalus" w:hAnsi="Andalus" w:cs="Andalus"/>
          <w:vertAlign w:val="superscript"/>
        </w:rPr>
        <w:t>st</w:t>
      </w:r>
      <w:r w:rsidRPr="00250971">
        <w:rPr>
          <w:rFonts w:ascii="Andalus" w:hAnsi="Andalus" w:cs="Andalus"/>
        </w:rPr>
        <w:t xml:space="preserve"> of July 2013. </w:t>
      </w:r>
      <w:r w:rsidRPr="00250971">
        <w:rPr>
          <w:rStyle w:val="FootnoteReference"/>
          <w:rFonts w:ascii="Andalus" w:hAnsi="Andalus" w:cs="Andalus"/>
        </w:rPr>
        <w:footnoteReference w:id="37"/>
      </w:r>
      <w:r w:rsidRPr="00250971">
        <w:rPr>
          <w:rFonts w:ascii="Andalus" w:hAnsi="Andalus" w:cs="Andalus"/>
        </w:rPr>
        <w:t xml:space="preserve"> Similar practices were observed in </w:t>
      </w:r>
      <w:proofErr w:type="spellStart"/>
      <w:r w:rsidRPr="00250971">
        <w:rPr>
          <w:rFonts w:ascii="Andalus" w:hAnsi="Andalus" w:cs="Andalus"/>
        </w:rPr>
        <w:t>Magunje</w:t>
      </w:r>
      <w:proofErr w:type="spellEnd"/>
      <w:r w:rsidRPr="00250971">
        <w:rPr>
          <w:rFonts w:ascii="Andalus" w:hAnsi="Andalus" w:cs="Andalus"/>
        </w:rPr>
        <w:t xml:space="preserve"> constituency. In Harare South constituency, money, chicks, plates and cabbages were distributed. This was vote buying. As an observer elaborated, ‘all recipients of the “gifts” had their identity particulars noted and were instructed to go into polling stations with the said torches and vote for the person whose image appeared on the torch as well as all other people from his party’. </w:t>
      </w:r>
      <w:r w:rsidRPr="00250971">
        <w:rPr>
          <w:rStyle w:val="FootnoteReference"/>
          <w:rFonts w:ascii="Andalus" w:hAnsi="Andalus" w:cs="Andalus"/>
        </w:rPr>
        <w:footnoteReference w:id="38"/>
      </w:r>
      <w:r w:rsidRPr="00250971">
        <w:rPr>
          <w:rFonts w:ascii="Andalus" w:hAnsi="Andalus" w:cs="Andalus"/>
        </w:rPr>
        <w:t xml:space="preserve"> Such vote buying practices </w:t>
      </w:r>
      <w:r w:rsidRPr="00250971">
        <w:rPr>
          <w:rFonts w:ascii="Andalus" w:hAnsi="Andalus" w:cs="Andalus"/>
        </w:rPr>
        <w:lastRenderedPageBreak/>
        <w:t xml:space="preserve">amounted to bribery which is a violation of Section 136 of the Electoral Act [Chapter 2:13]. Corrupt and unlawful practices compromised the democraticness of the election. </w:t>
      </w:r>
      <w:r w:rsidRPr="00250971">
        <w:rPr>
          <w:rStyle w:val="FootnoteReference"/>
          <w:rFonts w:ascii="Andalus" w:hAnsi="Andalus" w:cs="Andalus"/>
        </w:rPr>
        <w:footnoteReference w:id="39"/>
      </w:r>
    </w:p>
    <w:p w:rsidR="00B34011" w:rsidRPr="00250971" w:rsidRDefault="00B34011" w:rsidP="0055711C">
      <w:pPr>
        <w:spacing w:after="0" w:line="360" w:lineRule="auto"/>
        <w:jc w:val="both"/>
        <w:rPr>
          <w:rFonts w:ascii="Andalus" w:hAnsi="Andalus" w:cs="Andalus"/>
        </w:rPr>
      </w:pPr>
    </w:p>
    <w:p w:rsidR="00B34011" w:rsidRPr="00250971" w:rsidRDefault="00B34011" w:rsidP="00454281">
      <w:pPr>
        <w:pStyle w:val="Heading2"/>
        <w:numPr>
          <w:ilvl w:val="1"/>
          <w:numId w:val="8"/>
        </w:numPr>
        <w:rPr>
          <w:rFonts w:ascii="Andalus" w:hAnsi="Andalus" w:cs="Andalus"/>
          <w:sz w:val="20"/>
          <w:szCs w:val="20"/>
        </w:rPr>
      </w:pPr>
      <w:bookmarkStart w:id="12" w:name="_Toc435611053"/>
      <w:r w:rsidRPr="00250971">
        <w:rPr>
          <w:rFonts w:ascii="Andalus" w:hAnsi="Andalus" w:cs="Andalus"/>
          <w:sz w:val="20"/>
          <w:szCs w:val="20"/>
        </w:rPr>
        <w:t>Undue influence: voting without a choice</w:t>
      </w:r>
      <w:bookmarkEnd w:id="12"/>
    </w:p>
    <w:p w:rsidR="00454281" w:rsidRPr="00250971" w:rsidRDefault="00454281" w:rsidP="00454281">
      <w:pPr>
        <w:rPr>
          <w:rFonts w:ascii="Andalus" w:hAnsi="Andalus" w:cs="Andalus"/>
        </w:rPr>
      </w:pPr>
    </w:p>
    <w:p w:rsidR="00C64B80" w:rsidRPr="00250971" w:rsidRDefault="00B34011" w:rsidP="0055711C">
      <w:pPr>
        <w:spacing w:line="360" w:lineRule="auto"/>
        <w:jc w:val="both"/>
        <w:rPr>
          <w:rFonts w:ascii="Andalus" w:hAnsi="Andalus" w:cs="Andalus"/>
        </w:rPr>
      </w:pPr>
      <w:r w:rsidRPr="00250971">
        <w:rPr>
          <w:rFonts w:ascii="Andalus" w:hAnsi="Andalus" w:cs="Andalus"/>
          <w:b/>
        </w:rPr>
        <w:t>Undue influence on voters was exercised in multiple interrelated ways and our research detected five</w:t>
      </w:r>
      <w:r w:rsidR="00C64B80" w:rsidRPr="00250971">
        <w:rPr>
          <w:rFonts w:ascii="Andalus" w:hAnsi="Andalus" w:cs="Andalus"/>
          <w:b/>
        </w:rPr>
        <w:t xml:space="preserve"> pathways</w:t>
      </w:r>
      <w:r w:rsidR="00C64B80" w:rsidRPr="00250971">
        <w:rPr>
          <w:rFonts w:ascii="Andalus" w:hAnsi="Andalus" w:cs="Andalus"/>
        </w:rPr>
        <w:t xml:space="preserve">. First, </w:t>
      </w:r>
      <w:r w:rsidR="00C64B80" w:rsidRPr="00250971">
        <w:rPr>
          <w:rFonts w:ascii="Andalus" w:hAnsi="Andalus" w:cs="Andalus"/>
          <w:i/>
        </w:rPr>
        <w:t>people were assigned</w:t>
      </w:r>
      <w:r w:rsidRPr="00250971">
        <w:rPr>
          <w:rFonts w:ascii="Andalus" w:hAnsi="Andalus" w:cs="Andalus"/>
          <w:i/>
        </w:rPr>
        <w:t xml:space="preserve"> particular polling stations to vote at</w:t>
      </w:r>
      <w:r w:rsidRPr="00250971">
        <w:rPr>
          <w:rFonts w:ascii="Andalus" w:hAnsi="Andalus" w:cs="Andalus"/>
        </w:rPr>
        <w:t xml:space="preserve">. Second, </w:t>
      </w:r>
      <w:r w:rsidRPr="00250971">
        <w:rPr>
          <w:rFonts w:ascii="Andalus" w:hAnsi="Andalus" w:cs="Andalus"/>
          <w:i/>
        </w:rPr>
        <w:t>voters were told to record the two digits of the ballot serial number and submit them to ZANU PF people</w:t>
      </w:r>
      <w:r w:rsidRPr="00250971">
        <w:rPr>
          <w:rFonts w:ascii="Andalus" w:hAnsi="Andalus" w:cs="Andalus"/>
        </w:rPr>
        <w:t xml:space="preserve">. Third, </w:t>
      </w:r>
      <w:r w:rsidRPr="00250971">
        <w:rPr>
          <w:rFonts w:ascii="Andalus" w:hAnsi="Andalus" w:cs="Andalus"/>
          <w:i/>
        </w:rPr>
        <w:t>people were assembled at the village head’s homestead before voting and had to go vote as a group with a leader assigned</w:t>
      </w:r>
      <w:r w:rsidR="00C64B80" w:rsidRPr="00250971">
        <w:rPr>
          <w:rFonts w:ascii="Andalus" w:hAnsi="Andalus" w:cs="Andalus"/>
          <w:i/>
        </w:rPr>
        <w:t xml:space="preserve"> to them</w:t>
      </w:r>
      <w:r w:rsidR="00C64B80" w:rsidRPr="00250971">
        <w:rPr>
          <w:rFonts w:ascii="Andalus" w:hAnsi="Andalus" w:cs="Andalus"/>
        </w:rPr>
        <w:t xml:space="preserve">. Fourth, </w:t>
      </w:r>
      <w:r w:rsidR="00C64B80" w:rsidRPr="00250971">
        <w:rPr>
          <w:rFonts w:ascii="Andalus" w:hAnsi="Andalus" w:cs="Andalus"/>
          <w:i/>
        </w:rPr>
        <w:t>ZANU PF activists</w:t>
      </w:r>
      <w:r w:rsidRPr="00250971">
        <w:rPr>
          <w:rFonts w:ascii="Andalus" w:hAnsi="Andalus" w:cs="Andalus"/>
          <w:i/>
        </w:rPr>
        <w:t xml:space="preserve"> recorded names of people </w:t>
      </w:r>
      <w:r w:rsidR="005069AD" w:rsidRPr="00250971">
        <w:rPr>
          <w:rFonts w:ascii="Andalus" w:hAnsi="Andalus" w:cs="Andalus"/>
          <w:i/>
        </w:rPr>
        <w:t xml:space="preserve">at polling stations just </w:t>
      </w:r>
      <w:r w:rsidR="00C64B80" w:rsidRPr="00250971">
        <w:rPr>
          <w:rFonts w:ascii="Andalus" w:hAnsi="Andalus" w:cs="Andalus"/>
          <w:i/>
        </w:rPr>
        <w:t xml:space="preserve">after they would have </w:t>
      </w:r>
      <w:proofErr w:type="gramStart"/>
      <w:r w:rsidR="00C64B80" w:rsidRPr="00250971">
        <w:rPr>
          <w:rFonts w:ascii="Andalus" w:hAnsi="Andalus" w:cs="Andalus"/>
          <w:i/>
        </w:rPr>
        <w:t xml:space="preserve">voted </w:t>
      </w:r>
      <w:r w:rsidRPr="00250971">
        <w:rPr>
          <w:rFonts w:ascii="Andalus" w:hAnsi="Andalus" w:cs="Andalus"/>
        </w:rPr>
        <w:t>.</w:t>
      </w:r>
      <w:proofErr w:type="gramEnd"/>
      <w:r w:rsidRPr="00250971">
        <w:rPr>
          <w:rFonts w:ascii="Andalus" w:hAnsi="Andalus" w:cs="Andalus"/>
        </w:rPr>
        <w:t xml:space="preserve"> Fifth, </w:t>
      </w:r>
      <w:r w:rsidRPr="00250971">
        <w:rPr>
          <w:rFonts w:ascii="Andalus" w:hAnsi="Andalus" w:cs="Andalus"/>
          <w:i/>
        </w:rPr>
        <w:t>people who were suspected to be MDC were assigned ZANU PF people to assist them to vote.</w:t>
      </w:r>
      <w:r w:rsidRPr="00250971">
        <w:rPr>
          <w:rFonts w:ascii="Andalus" w:hAnsi="Andalus" w:cs="Andalus"/>
        </w:rPr>
        <w:t xml:space="preserve">  </w:t>
      </w:r>
    </w:p>
    <w:p w:rsidR="00B34011" w:rsidRPr="00250971" w:rsidRDefault="00B34011" w:rsidP="006C609C">
      <w:pPr>
        <w:spacing w:line="360" w:lineRule="auto"/>
        <w:jc w:val="both"/>
        <w:rPr>
          <w:rFonts w:ascii="Andalus" w:hAnsi="Andalus" w:cs="Andalus"/>
        </w:rPr>
      </w:pPr>
      <w:r w:rsidRPr="00250971">
        <w:rPr>
          <w:rFonts w:ascii="Andalus" w:hAnsi="Andalus" w:cs="Andalus"/>
        </w:rPr>
        <w:t xml:space="preserve">In Harare South, ZANU PF aligned chairpersons ‘were </w:t>
      </w:r>
      <w:r w:rsidRPr="00250971">
        <w:rPr>
          <w:rStyle w:val="FontStyle13"/>
          <w:rFonts w:ascii="Andalus" w:hAnsi="Andalus" w:cs="Andalus"/>
          <w:b w:val="0"/>
          <w:sz w:val="22"/>
          <w:szCs w:val="22"/>
        </w:rPr>
        <w:t xml:space="preserve"> tasked to prepare lists of voters in the area and to direct t</w:t>
      </w:r>
      <w:r w:rsidR="00C64B80" w:rsidRPr="00250971">
        <w:rPr>
          <w:rStyle w:val="FontStyle13"/>
          <w:rFonts w:ascii="Andalus" w:hAnsi="Andalus" w:cs="Andalus"/>
          <w:b w:val="0"/>
          <w:sz w:val="22"/>
          <w:szCs w:val="22"/>
        </w:rPr>
        <w:t>hem to the polling stations where</w:t>
      </w:r>
      <w:r w:rsidRPr="00250971">
        <w:rPr>
          <w:rStyle w:val="FontStyle13"/>
          <w:rFonts w:ascii="Andalus" w:hAnsi="Andalus" w:cs="Andalus"/>
          <w:b w:val="0"/>
          <w:sz w:val="22"/>
          <w:szCs w:val="22"/>
        </w:rPr>
        <w:t xml:space="preserve"> they were supposed to vote .The vote</w:t>
      </w:r>
      <w:r w:rsidR="00C64B80" w:rsidRPr="00250971">
        <w:rPr>
          <w:rStyle w:val="FontStyle13"/>
          <w:rFonts w:ascii="Andalus" w:hAnsi="Andalus" w:cs="Andalus"/>
          <w:b w:val="0"/>
          <w:sz w:val="22"/>
          <w:szCs w:val="22"/>
        </w:rPr>
        <w:t>rs were then directed to stand i</w:t>
      </w:r>
      <w:r w:rsidRPr="00250971">
        <w:rPr>
          <w:rStyle w:val="FontStyle13"/>
          <w:rFonts w:ascii="Andalus" w:hAnsi="Andalus" w:cs="Andalus"/>
          <w:b w:val="0"/>
          <w:sz w:val="22"/>
          <w:szCs w:val="22"/>
        </w:rPr>
        <w:t xml:space="preserve">n </w:t>
      </w:r>
      <w:r w:rsidR="00C64B80" w:rsidRPr="00250971">
        <w:rPr>
          <w:rStyle w:val="FontStyle13"/>
          <w:rFonts w:ascii="Andalus" w:hAnsi="Andalus" w:cs="Andalus"/>
          <w:b w:val="0"/>
          <w:sz w:val="22"/>
          <w:szCs w:val="22"/>
        </w:rPr>
        <w:t xml:space="preserve">a queue </w:t>
      </w:r>
      <w:r w:rsidRPr="00250971">
        <w:rPr>
          <w:rStyle w:val="FontStyle13"/>
          <w:rFonts w:ascii="Andalus" w:hAnsi="Andalus" w:cs="Andalus"/>
          <w:b w:val="0"/>
          <w:sz w:val="22"/>
          <w:szCs w:val="22"/>
        </w:rPr>
        <w:t>behind their cell leaders so that their vote could be ascertained’.</w:t>
      </w:r>
      <w:r w:rsidRPr="00250971">
        <w:rPr>
          <w:rStyle w:val="FootnoteReference"/>
          <w:rFonts w:ascii="Andalus" w:hAnsi="Andalus" w:cs="Andalus"/>
          <w:bCs/>
          <w:spacing w:val="20"/>
        </w:rPr>
        <w:footnoteReference w:id="40"/>
      </w:r>
      <w:r w:rsidRPr="00250971">
        <w:rPr>
          <w:rStyle w:val="FontStyle13"/>
          <w:rFonts w:ascii="Andalus" w:hAnsi="Andalus" w:cs="Andalus"/>
          <w:b w:val="0"/>
          <w:sz w:val="22"/>
          <w:szCs w:val="22"/>
        </w:rPr>
        <w:t xml:space="preserve"> At </w:t>
      </w:r>
      <w:proofErr w:type="spellStart"/>
      <w:r w:rsidRPr="00250971">
        <w:rPr>
          <w:rStyle w:val="FontStyle13"/>
          <w:rFonts w:ascii="Andalus" w:hAnsi="Andalus" w:cs="Andalus"/>
          <w:b w:val="0"/>
          <w:sz w:val="22"/>
          <w:szCs w:val="22"/>
        </w:rPr>
        <w:t>Kebvunde</w:t>
      </w:r>
      <w:proofErr w:type="spellEnd"/>
      <w:r w:rsidRPr="00250971">
        <w:rPr>
          <w:rStyle w:val="FontStyle13"/>
          <w:rFonts w:ascii="Andalus" w:hAnsi="Andalus" w:cs="Andalus"/>
          <w:b w:val="0"/>
          <w:sz w:val="22"/>
          <w:szCs w:val="22"/>
        </w:rPr>
        <w:t xml:space="preserve"> primary school in Mutoko North, entries to the polling stations </w:t>
      </w:r>
      <w:r w:rsidRPr="00250971">
        <w:rPr>
          <w:rFonts w:ascii="Andalus" w:hAnsi="Andalus" w:cs="Andalus"/>
        </w:rPr>
        <w:t>were surrounded by traditional leaders and soldiers.</w:t>
      </w:r>
      <w:r w:rsidRPr="00250971">
        <w:rPr>
          <w:rStyle w:val="FootnoteReference"/>
          <w:rFonts w:ascii="Andalus" w:hAnsi="Andalus" w:cs="Andalus"/>
        </w:rPr>
        <w:footnoteReference w:id="41"/>
      </w:r>
      <w:r w:rsidRPr="00250971">
        <w:rPr>
          <w:rFonts w:ascii="Andalus" w:hAnsi="Andalus" w:cs="Andalus"/>
        </w:rPr>
        <w:t xml:space="preserve">  Whereas in </w:t>
      </w:r>
      <w:proofErr w:type="spellStart"/>
      <w:r w:rsidRPr="00250971">
        <w:rPr>
          <w:rFonts w:ascii="Andalus" w:hAnsi="Andalus" w:cs="Andalus"/>
        </w:rPr>
        <w:t>Magunje</w:t>
      </w:r>
      <w:proofErr w:type="spellEnd"/>
      <w:r w:rsidRPr="00250971">
        <w:rPr>
          <w:rFonts w:ascii="Andalus" w:hAnsi="Andalus" w:cs="Andalus"/>
        </w:rPr>
        <w:t xml:space="preserve"> constituency, </w:t>
      </w:r>
      <w:r w:rsidRPr="00250971">
        <w:rPr>
          <w:rFonts w:ascii="Andalus" w:eastAsia="Calibri" w:hAnsi="Andalus" w:cs="Andalus"/>
        </w:rPr>
        <w:t>the voters were forced to gather at selected places near the polling stations and instructed to vote in a specific order.</w:t>
      </w:r>
      <w:r w:rsidRPr="00250971">
        <w:rPr>
          <w:rStyle w:val="FootnoteReference"/>
          <w:rFonts w:ascii="Andalus" w:hAnsi="Andalus" w:cs="Andalus"/>
        </w:rPr>
        <w:footnoteReference w:id="42"/>
      </w:r>
      <w:r w:rsidRPr="00250971">
        <w:rPr>
          <w:rFonts w:ascii="Andalus" w:hAnsi="Andalus" w:cs="Andalus"/>
        </w:rPr>
        <w:t xml:space="preserve">  In Mberengwa West, a respondent noted that, </w:t>
      </w:r>
    </w:p>
    <w:p w:rsidR="00B34011" w:rsidRPr="00250971" w:rsidRDefault="00B34011" w:rsidP="0055711C">
      <w:pPr>
        <w:spacing w:line="360" w:lineRule="auto"/>
        <w:ind w:left="720"/>
        <w:jc w:val="both"/>
        <w:rPr>
          <w:rFonts w:ascii="Andalus" w:hAnsi="Andalus" w:cs="Andalus"/>
          <w:sz w:val="20"/>
          <w:szCs w:val="20"/>
        </w:rPr>
      </w:pPr>
      <w:r w:rsidRPr="00250971">
        <w:rPr>
          <w:rFonts w:ascii="Andalus" w:hAnsi="Andalus" w:cs="Andalus"/>
          <w:sz w:val="20"/>
          <w:szCs w:val="20"/>
        </w:rPr>
        <w:t xml:space="preserve">on the voting day at </w:t>
      </w:r>
      <w:proofErr w:type="spellStart"/>
      <w:r w:rsidRPr="00250971">
        <w:rPr>
          <w:rFonts w:ascii="Andalus" w:hAnsi="Andalus" w:cs="Andalus"/>
          <w:sz w:val="20"/>
          <w:szCs w:val="20"/>
        </w:rPr>
        <w:t>Zvavagavi</w:t>
      </w:r>
      <w:proofErr w:type="spellEnd"/>
      <w:r w:rsidRPr="00250971">
        <w:rPr>
          <w:rFonts w:ascii="Andalus" w:hAnsi="Andalus" w:cs="Andalus"/>
          <w:sz w:val="20"/>
          <w:szCs w:val="20"/>
        </w:rPr>
        <w:t xml:space="preserve"> and </w:t>
      </w:r>
      <w:proofErr w:type="spellStart"/>
      <w:r w:rsidRPr="00250971">
        <w:rPr>
          <w:rFonts w:ascii="Andalus" w:hAnsi="Andalus" w:cs="Andalus"/>
          <w:sz w:val="20"/>
          <w:szCs w:val="20"/>
        </w:rPr>
        <w:t>Mavorovondo</w:t>
      </w:r>
      <w:proofErr w:type="spellEnd"/>
      <w:r w:rsidRPr="00250971">
        <w:rPr>
          <w:rFonts w:ascii="Andalus" w:hAnsi="Andalus" w:cs="Andalus"/>
          <w:sz w:val="20"/>
          <w:szCs w:val="20"/>
        </w:rPr>
        <w:t xml:space="preserve"> polling stations, ZANU PF officials Frank </w:t>
      </w:r>
      <w:proofErr w:type="spellStart"/>
      <w:r w:rsidRPr="00250971">
        <w:rPr>
          <w:rFonts w:ascii="Andalus" w:hAnsi="Andalus" w:cs="Andalus"/>
          <w:sz w:val="20"/>
          <w:szCs w:val="20"/>
        </w:rPr>
        <w:t>Madzima</w:t>
      </w:r>
      <w:proofErr w:type="spellEnd"/>
      <w:r w:rsidRPr="00250971">
        <w:rPr>
          <w:rFonts w:ascii="Andalus" w:hAnsi="Andalus" w:cs="Andalus"/>
          <w:sz w:val="20"/>
          <w:szCs w:val="20"/>
        </w:rPr>
        <w:t xml:space="preserve"> and one </w:t>
      </w:r>
      <w:proofErr w:type="spellStart"/>
      <w:r w:rsidRPr="00250971">
        <w:rPr>
          <w:rFonts w:ascii="Andalus" w:hAnsi="Andalus" w:cs="Andalus"/>
          <w:sz w:val="20"/>
          <w:szCs w:val="20"/>
        </w:rPr>
        <w:t>Tava</w:t>
      </w:r>
      <w:proofErr w:type="spellEnd"/>
      <w:r w:rsidRPr="00250971">
        <w:rPr>
          <w:rFonts w:ascii="Andalus" w:hAnsi="Andalus" w:cs="Andalus"/>
          <w:sz w:val="20"/>
          <w:szCs w:val="20"/>
        </w:rPr>
        <w:t xml:space="preserve"> </w:t>
      </w:r>
      <w:proofErr w:type="spellStart"/>
      <w:r w:rsidRPr="00250971">
        <w:rPr>
          <w:rFonts w:ascii="Andalus" w:hAnsi="Andalus" w:cs="Andalus"/>
          <w:sz w:val="20"/>
          <w:szCs w:val="20"/>
        </w:rPr>
        <w:t>Madzima</w:t>
      </w:r>
      <w:proofErr w:type="spellEnd"/>
      <w:r w:rsidRPr="00250971">
        <w:rPr>
          <w:rFonts w:ascii="Andalus" w:hAnsi="Andalus" w:cs="Andalus"/>
          <w:sz w:val="20"/>
          <w:szCs w:val="20"/>
        </w:rPr>
        <w:t xml:space="preserve"> were spotted taking down names of all the voters who visited the stations, which intimidated the voters. The incident was also reported to the ZEC leadership that had visited the stations. </w:t>
      </w:r>
      <w:proofErr w:type="spellStart"/>
      <w:r w:rsidRPr="00250971">
        <w:rPr>
          <w:rFonts w:ascii="Andalus" w:hAnsi="Andalus" w:cs="Andalus"/>
          <w:sz w:val="20"/>
          <w:szCs w:val="20"/>
        </w:rPr>
        <w:lastRenderedPageBreak/>
        <w:t>Kwashai</w:t>
      </w:r>
      <w:proofErr w:type="spellEnd"/>
      <w:r w:rsidRPr="00250971">
        <w:rPr>
          <w:rFonts w:ascii="Andalus" w:hAnsi="Andalus" w:cs="Andalus"/>
          <w:sz w:val="20"/>
          <w:szCs w:val="20"/>
        </w:rPr>
        <w:t xml:space="preserve"> </w:t>
      </w:r>
      <w:proofErr w:type="spellStart"/>
      <w:r w:rsidRPr="00250971">
        <w:rPr>
          <w:rFonts w:ascii="Andalus" w:hAnsi="Andalus" w:cs="Andalus"/>
          <w:sz w:val="20"/>
          <w:szCs w:val="20"/>
        </w:rPr>
        <w:t>Moyo</w:t>
      </w:r>
      <w:proofErr w:type="spellEnd"/>
      <w:r w:rsidRPr="00250971">
        <w:rPr>
          <w:rFonts w:ascii="Andalus" w:hAnsi="Andalus" w:cs="Andalus"/>
          <w:sz w:val="20"/>
          <w:szCs w:val="20"/>
        </w:rPr>
        <w:t xml:space="preserve">, MDC-T candidate (councillor) and his chief election agent, </w:t>
      </w:r>
      <w:proofErr w:type="spellStart"/>
      <w:r w:rsidRPr="00250971">
        <w:rPr>
          <w:rFonts w:ascii="Andalus" w:hAnsi="Andalus" w:cs="Andalus"/>
          <w:sz w:val="20"/>
          <w:szCs w:val="20"/>
        </w:rPr>
        <w:t>Tolakele</w:t>
      </w:r>
      <w:proofErr w:type="spellEnd"/>
      <w:r w:rsidRPr="00250971">
        <w:rPr>
          <w:rFonts w:ascii="Andalus" w:hAnsi="Andalus" w:cs="Andalus"/>
          <w:sz w:val="20"/>
          <w:szCs w:val="20"/>
        </w:rPr>
        <w:t xml:space="preserve"> </w:t>
      </w:r>
      <w:proofErr w:type="spellStart"/>
      <w:r w:rsidRPr="00250971">
        <w:rPr>
          <w:rFonts w:ascii="Andalus" w:hAnsi="Andalus" w:cs="Andalus"/>
          <w:sz w:val="20"/>
          <w:szCs w:val="20"/>
        </w:rPr>
        <w:t>Mpofu</w:t>
      </w:r>
      <w:proofErr w:type="spellEnd"/>
      <w:r w:rsidRPr="00250971">
        <w:rPr>
          <w:rFonts w:ascii="Andalus" w:hAnsi="Andalus" w:cs="Andalus"/>
          <w:sz w:val="20"/>
          <w:szCs w:val="20"/>
        </w:rPr>
        <w:t xml:space="preserve"> notified a ZEC official, [identified as Mrs Shoko] who had visited the station</w:t>
      </w:r>
      <w:r w:rsidR="00C64B80" w:rsidRPr="00250971">
        <w:rPr>
          <w:rFonts w:ascii="Andalus" w:hAnsi="Andalus" w:cs="Andalus"/>
          <w:sz w:val="20"/>
          <w:szCs w:val="20"/>
        </w:rPr>
        <w:t xml:space="preserve">. </w:t>
      </w:r>
      <w:r w:rsidRPr="00250971">
        <w:rPr>
          <w:rStyle w:val="FootnoteReference"/>
          <w:rFonts w:ascii="Andalus" w:hAnsi="Andalus" w:cs="Andalus"/>
          <w:sz w:val="20"/>
          <w:szCs w:val="20"/>
        </w:rPr>
        <w:footnoteReference w:id="43"/>
      </w:r>
    </w:p>
    <w:p w:rsidR="00C64B80" w:rsidRPr="00250971" w:rsidRDefault="00B34011" w:rsidP="0055711C">
      <w:pPr>
        <w:spacing w:line="360" w:lineRule="auto"/>
        <w:jc w:val="both"/>
        <w:rPr>
          <w:rFonts w:ascii="Andalus" w:hAnsi="Andalus" w:cs="Andalus"/>
        </w:rPr>
      </w:pPr>
      <w:r w:rsidRPr="00250971">
        <w:rPr>
          <w:rFonts w:ascii="Andalus" w:hAnsi="Andalus" w:cs="Andalus"/>
        </w:rPr>
        <w:t xml:space="preserve"> In Nyanga South constituency, village heads demanded the last digits of each ballot paper. This was more pronounced and widespread in wards 4, 10, 11 and 12.</w:t>
      </w:r>
      <w:r w:rsidRPr="00250971">
        <w:rPr>
          <w:rStyle w:val="FootnoteReference"/>
          <w:rFonts w:ascii="Andalus" w:hAnsi="Andalus" w:cs="Andalus"/>
        </w:rPr>
        <w:footnoteReference w:id="44"/>
      </w:r>
      <w:r w:rsidRPr="00250971">
        <w:rPr>
          <w:rFonts w:ascii="Andalus" w:hAnsi="Andalus" w:cs="Andalus"/>
        </w:rPr>
        <w:t xml:space="preserve"> As noted above, the electorate had no free choice, as they were assembled before going to vote. In </w:t>
      </w:r>
      <w:proofErr w:type="spellStart"/>
      <w:r w:rsidRPr="00250971">
        <w:rPr>
          <w:rFonts w:ascii="Andalus" w:hAnsi="Andalus" w:cs="Andalus"/>
        </w:rPr>
        <w:t>Zhombe</w:t>
      </w:r>
      <w:proofErr w:type="spellEnd"/>
      <w:r w:rsidRPr="00250971">
        <w:rPr>
          <w:rFonts w:ascii="Andalus" w:hAnsi="Andalus" w:cs="Andalus"/>
        </w:rPr>
        <w:t xml:space="preserve"> constituency, people were asked to gather at their particular village heads’ homestead and then proceed to the polling station as a group. This was recorded in all the 11 wards of </w:t>
      </w:r>
      <w:proofErr w:type="spellStart"/>
      <w:r w:rsidRPr="00250971">
        <w:rPr>
          <w:rFonts w:ascii="Andalus" w:hAnsi="Andalus" w:cs="Andalus"/>
        </w:rPr>
        <w:t>Zhombe</w:t>
      </w:r>
      <w:proofErr w:type="spellEnd"/>
      <w:r w:rsidRPr="00250971">
        <w:rPr>
          <w:rFonts w:ascii="Andalus" w:hAnsi="Andalus" w:cs="Andalus"/>
        </w:rPr>
        <w:t>.</w:t>
      </w:r>
      <w:r w:rsidRPr="00250971">
        <w:rPr>
          <w:rStyle w:val="FootnoteReference"/>
          <w:rFonts w:ascii="Andalus" w:hAnsi="Andalus" w:cs="Andalus"/>
        </w:rPr>
        <w:footnoteReference w:id="45"/>
      </w:r>
      <w:r w:rsidRPr="00250971">
        <w:rPr>
          <w:rFonts w:ascii="Andalus" w:hAnsi="Andalus" w:cs="Andalus"/>
        </w:rPr>
        <w:t xml:space="preserve"> In other constituencies, the voters were asked to submit the last digits of their ballot serial numbers. In </w:t>
      </w:r>
      <w:proofErr w:type="spellStart"/>
      <w:r w:rsidRPr="00250971">
        <w:rPr>
          <w:rFonts w:ascii="Andalus" w:hAnsi="Andalus" w:cs="Andalus"/>
        </w:rPr>
        <w:t>Zvimba</w:t>
      </w:r>
      <w:proofErr w:type="spellEnd"/>
      <w:r w:rsidRPr="00250971">
        <w:rPr>
          <w:rFonts w:ascii="Andalus" w:hAnsi="Andalus" w:cs="Andalus"/>
        </w:rPr>
        <w:t xml:space="preserve"> North, a respondent explained,</w:t>
      </w:r>
    </w:p>
    <w:p w:rsidR="00C64B80" w:rsidRPr="00250971" w:rsidRDefault="00C64B80" w:rsidP="0055711C">
      <w:pPr>
        <w:spacing w:line="360" w:lineRule="auto"/>
        <w:ind w:left="720"/>
        <w:jc w:val="both"/>
        <w:rPr>
          <w:rFonts w:ascii="Andalus" w:hAnsi="Andalus" w:cs="Andalus"/>
          <w:sz w:val="20"/>
          <w:szCs w:val="20"/>
        </w:rPr>
      </w:pPr>
      <w:r w:rsidRPr="00250971">
        <w:rPr>
          <w:rFonts w:ascii="Andalus" w:hAnsi="Andalus" w:cs="Andalus"/>
          <w:sz w:val="20"/>
          <w:szCs w:val="20"/>
        </w:rPr>
        <w:t>People</w:t>
      </w:r>
      <w:r w:rsidR="00B34011" w:rsidRPr="00250971">
        <w:rPr>
          <w:rFonts w:ascii="Andalus" w:hAnsi="Andalus" w:cs="Andalus"/>
          <w:sz w:val="20"/>
          <w:szCs w:val="20"/>
        </w:rPr>
        <w:t xml:space="preserve"> were terrorized so that they could leave their ballot serial numbers at information centers that had been set up by ZANU PF across polling stations. In </w:t>
      </w:r>
      <w:proofErr w:type="spellStart"/>
      <w:r w:rsidR="00B34011" w:rsidRPr="00250971">
        <w:rPr>
          <w:rFonts w:ascii="Andalus" w:hAnsi="Andalus" w:cs="Andalus"/>
          <w:sz w:val="20"/>
          <w:szCs w:val="20"/>
        </w:rPr>
        <w:t>Mutorashanga</w:t>
      </w:r>
      <w:proofErr w:type="spellEnd"/>
      <w:r w:rsidR="00B34011" w:rsidRPr="00250971">
        <w:rPr>
          <w:rFonts w:ascii="Andalus" w:hAnsi="Andalus" w:cs="Andalus"/>
          <w:sz w:val="20"/>
          <w:szCs w:val="20"/>
        </w:rPr>
        <w:t xml:space="preserve">, </w:t>
      </w:r>
      <w:proofErr w:type="spellStart"/>
      <w:r w:rsidR="00B34011" w:rsidRPr="00250971">
        <w:rPr>
          <w:rFonts w:ascii="Andalus" w:hAnsi="Andalus" w:cs="Andalus"/>
          <w:sz w:val="20"/>
          <w:szCs w:val="20"/>
        </w:rPr>
        <w:t>Kamushinda’s</w:t>
      </w:r>
      <w:proofErr w:type="spellEnd"/>
      <w:r w:rsidR="00B34011" w:rsidRPr="00250971">
        <w:rPr>
          <w:rFonts w:ascii="Andalus" w:hAnsi="Andalus" w:cs="Andalus"/>
          <w:sz w:val="20"/>
          <w:szCs w:val="20"/>
        </w:rPr>
        <w:t xml:space="preserve"> house was used as the depository centre where people had to go and their ballot serial numbers. In </w:t>
      </w:r>
      <w:proofErr w:type="spellStart"/>
      <w:r w:rsidR="00B34011" w:rsidRPr="00250971">
        <w:rPr>
          <w:rFonts w:ascii="Andalus" w:hAnsi="Andalus" w:cs="Andalus"/>
          <w:sz w:val="20"/>
          <w:szCs w:val="20"/>
        </w:rPr>
        <w:t>Mafuta</w:t>
      </w:r>
      <w:proofErr w:type="spellEnd"/>
      <w:r w:rsidR="00B34011" w:rsidRPr="00250971">
        <w:rPr>
          <w:rFonts w:ascii="Andalus" w:hAnsi="Andalus" w:cs="Andalus"/>
          <w:sz w:val="20"/>
          <w:szCs w:val="20"/>
        </w:rPr>
        <w:t xml:space="preserve"> ZANU PF activists terrorized villagers who had not submitted the ballot serial numbers.</w:t>
      </w:r>
      <w:r w:rsidR="00B34011" w:rsidRPr="00250971">
        <w:rPr>
          <w:rStyle w:val="FootnoteReference"/>
          <w:rFonts w:ascii="Andalus" w:hAnsi="Andalus" w:cs="Andalus"/>
          <w:sz w:val="20"/>
          <w:szCs w:val="20"/>
        </w:rPr>
        <w:footnoteReference w:id="46"/>
      </w:r>
      <w:r w:rsidR="00B34011" w:rsidRPr="00250971">
        <w:rPr>
          <w:rFonts w:ascii="Andalus" w:hAnsi="Andalus" w:cs="Andalus"/>
          <w:sz w:val="20"/>
          <w:szCs w:val="20"/>
        </w:rPr>
        <w:t xml:space="preserve"> </w:t>
      </w:r>
    </w:p>
    <w:p w:rsidR="001F6317" w:rsidRPr="00250971" w:rsidRDefault="001F6317" w:rsidP="0055711C">
      <w:pPr>
        <w:spacing w:line="360" w:lineRule="auto"/>
        <w:jc w:val="both"/>
        <w:rPr>
          <w:rFonts w:ascii="Andalus" w:hAnsi="Andalus" w:cs="Andalus"/>
        </w:rPr>
      </w:pPr>
    </w:p>
    <w:p w:rsidR="001F6317" w:rsidRPr="00250971" w:rsidRDefault="001F6317" w:rsidP="0055711C">
      <w:pPr>
        <w:spacing w:line="360" w:lineRule="auto"/>
        <w:jc w:val="both"/>
        <w:rPr>
          <w:rFonts w:ascii="Andalus" w:hAnsi="Andalus" w:cs="Andalus"/>
        </w:rPr>
      </w:pPr>
    </w:p>
    <w:p w:rsidR="00B34011" w:rsidRPr="00250971" w:rsidRDefault="00B34011" w:rsidP="0055711C">
      <w:pPr>
        <w:spacing w:line="360" w:lineRule="auto"/>
        <w:jc w:val="both"/>
        <w:rPr>
          <w:rFonts w:ascii="Andalus" w:hAnsi="Andalus" w:cs="Andalus"/>
        </w:rPr>
      </w:pPr>
      <w:r w:rsidRPr="00250971">
        <w:rPr>
          <w:rFonts w:ascii="Andalus" w:hAnsi="Andalus" w:cs="Andalus"/>
        </w:rPr>
        <w:t xml:space="preserve">The villagers were forcibly instructed to feign illiteracy and to accept ZANU PF activists to vote for them. As an observer chronicled in Mt Darwin North, </w:t>
      </w:r>
    </w:p>
    <w:p w:rsidR="00B34011" w:rsidRPr="00250971" w:rsidRDefault="00B34011" w:rsidP="0055711C">
      <w:pPr>
        <w:spacing w:line="360" w:lineRule="auto"/>
        <w:ind w:left="720"/>
        <w:jc w:val="both"/>
        <w:rPr>
          <w:rFonts w:ascii="Andalus" w:hAnsi="Andalus" w:cs="Andalus"/>
          <w:sz w:val="20"/>
          <w:szCs w:val="20"/>
        </w:rPr>
      </w:pPr>
      <w:r w:rsidRPr="00250971">
        <w:rPr>
          <w:rFonts w:ascii="Andalus" w:hAnsi="Andalus" w:cs="Andalus"/>
          <w:sz w:val="20"/>
          <w:szCs w:val="20"/>
        </w:rPr>
        <w:t xml:space="preserve">On the 31st of July, in the early morning before polling stations opened, people had to assemble at the homesteads of their headmen. The headman had a list of MDC relatives, supporters, perceived supporters and youths aged between 18 and 35 years who were not active in ZANU PF. All these were instructed not to cast votes without assistance. They were assigned ZANU PF supporters to assist them to vote on the false basis that they were unable to write. How can someone who completed Ordinary Level be said to be unable to write an X? How can someone who is a Roman Catholic Church Bishop like Mr </w:t>
      </w:r>
      <w:proofErr w:type="spellStart"/>
      <w:r w:rsidRPr="00250971">
        <w:rPr>
          <w:rFonts w:ascii="Andalus" w:hAnsi="Andalus" w:cs="Andalus"/>
          <w:sz w:val="20"/>
          <w:szCs w:val="20"/>
        </w:rPr>
        <w:t>Chakaipa</w:t>
      </w:r>
      <w:proofErr w:type="spellEnd"/>
      <w:r w:rsidRPr="00250971">
        <w:rPr>
          <w:rFonts w:ascii="Andalus" w:hAnsi="Andalus" w:cs="Andalus"/>
          <w:sz w:val="20"/>
          <w:szCs w:val="20"/>
        </w:rPr>
        <w:t xml:space="preserve"> in </w:t>
      </w:r>
      <w:r w:rsidRPr="00250971">
        <w:rPr>
          <w:rFonts w:ascii="Andalus" w:hAnsi="Andalus" w:cs="Andalus"/>
          <w:sz w:val="20"/>
          <w:szCs w:val="20"/>
        </w:rPr>
        <w:lastRenderedPageBreak/>
        <w:t>ward 4 be said to be unable to write an X but able to read a bible every Sunday. How come someone who works in the government bureaucracy, teachers and nurses were said to be unable to write an X. All the polling stations I vis</w:t>
      </w:r>
      <w:r w:rsidR="00C64B80" w:rsidRPr="00250971">
        <w:rPr>
          <w:rFonts w:ascii="Andalus" w:hAnsi="Andalus" w:cs="Andalus"/>
          <w:sz w:val="20"/>
          <w:szCs w:val="20"/>
        </w:rPr>
        <w:t>ited there was no fairness</w:t>
      </w:r>
      <w:r w:rsidRPr="00250971">
        <w:rPr>
          <w:rFonts w:ascii="Andalus" w:hAnsi="Andalus" w:cs="Andalus"/>
          <w:sz w:val="20"/>
          <w:szCs w:val="20"/>
        </w:rPr>
        <w:t>.</w:t>
      </w:r>
      <w:r w:rsidRPr="00250971">
        <w:rPr>
          <w:rStyle w:val="FootnoteReference"/>
          <w:rFonts w:ascii="Andalus" w:hAnsi="Andalus" w:cs="Andalus"/>
          <w:sz w:val="20"/>
          <w:szCs w:val="20"/>
        </w:rPr>
        <w:footnoteReference w:id="47"/>
      </w:r>
      <w:r w:rsidRPr="00250971">
        <w:rPr>
          <w:rFonts w:ascii="Andalus" w:hAnsi="Andalus" w:cs="Andalus"/>
          <w:sz w:val="20"/>
          <w:szCs w:val="20"/>
        </w:rPr>
        <w:t xml:space="preserve"> </w:t>
      </w:r>
    </w:p>
    <w:p w:rsidR="00454281" w:rsidRPr="00250971" w:rsidRDefault="00B34011" w:rsidP="0055711C">
      <w:pPr>
        <w:spacing w:line="360" w:lineRule="auto"/>
        <w:jc w:val="both"/>
        <w:rPr>
          <w:rFonts w:ascii="Andalus" w:hAnsi="Andalus" w:cs="Andalus"/>
        </w:rPr>
      </w:pPr>
      <w:r w:rsidRPr="00250971">
        <w:rPr>
          <w:rFonts w:ascii="Andalus" w:hAnsi="Andalus" w:cs="Andalus"/>
        </w:rPr>
        <w:t xml:space="preserve">Coercing opposition members and potential voters to agree to be treated as “assisted voters” whereas they could read and write compromised the integrity of the elections. The intention for doing this was to ensure that </w:t>
      </w:r>
      <w:r w:rsidR="00C64B80" w:rsidRPr="00250971">
        <w:rPr>
          <w:rFonts w:ascii="Andalus" w:hAnsi="Andalus" w:cs="Andalus"/>
        </w:rPr>
        <w:t>the electorate</w:t>
      </w:r>
      <w:r w:rsidRPr="00250971">
        <w:rPr>
          <w:rFonts w:ascii="Andalus" w:hAnsi="Andalus" w:cs="Andalus"/>
        </w:rPr>
        <w:t xml:space="preserve"> would be coerced into voting for ZANU PF rather than candidates of their choice.</w:t>
      </w:r>
      <w:r w:rsidRPr="00250971">
        <w:rPr>
          <w:rStyle w:val="FootnoteReference"/>
          <w:rFonts w:ascii="Andalus" w:hAnsi="Andalus" w:cs="Andalus"/>
        </w:rPr>
        <w:footnoteReference w:id="48"/>
      </w:r>
      <w:r w:rsidRPr="00250971">
        <w:rPr>
          <w:rFonts w:ascii="Andalus" w:hAnsi="Andalus" w:cs="Andalus"/>
        </w:rPr>
        <w:t xml:space="preserve"> </w:t>
      </w:r>
      <w:r w:rsidR="00C64B80" w:rsidRPr="00250971">
        <w:rPr>
          <w:rFonts w:ascii="Andalus" w:hAnsi="Andalus" w:cs="Andalus"/>
        </w:rPr>
        <w:t>This does not in any way fit the bill of a democratic election.</w:t>
      </w:r>
      <w:r w:rsidR="007A6506" w:rsidRPr="00250971">
        <w:rPr>
          <w:rFonts w:ascii="Andalus" w:hAnsi="Andalus" w:cs="Andalus"/>
        </w:rPr>
        <w:t xml:space="preserve"> Given the evidence above, we now look at Zimbabwe’s future prospects.</w:t>
      </w:r>
    </w:p>
    <w:p w:rsidR="00F56CC5" w:rsidRPr="00250971" w:rsidRDefault="006E3E49" w:rsidP="00454281">
      <w:pPr>
        <w:pStyle w:val="Heading1"/>
        <w:numPr>
          <w:ilvl w:val="0"/>
          <w:numId w:val="8"/>
        </w:numPr>
        <w:rPr>
          <w:rFonts w:ascii="Andalus" w:eastAsia="Calibri" w:hAnsi="Andalus" w:cs="Andalus"/>
          <w:sz w:val="20"/>
          <w:szCs w:val="20"/>
          <w:lang w:val="en-GB"/>
        </w:rPr>
      </w:pPr>
      <w:bookmarkStart w:id="13" w:name="_Toc435611054"/>
      <w:r w:rsidRPr="00250971">
        <w:rPr>
          <w:rFonts w:ascii="Andalus" w:eastAsia="Calibri" w:hAnsi="Andalus" w:cs="Andalus"/>
          <w:sz w:val="20"/>
          <w:szCs w:val="20"/>
          <w:lang w:val="en-GB"/>
        </w:rPr>
        <w:t>Prospects for democratic</w:t>
      </w:r>
      <w:r w:rsidR="00EF17BB" w:rsidRPr="00250971">
        <w:rPr>
          <w:rFonts w:ascii="Andalus" w:eastAsia="Calibri" w:hAnsi="Andalus" w:cs="Andalus"/>
          <w:sz w:val="20"/>
          <w:szCs w:val="20"/>
          <w:lang w:val="en-GB"/>
        </w:rPr>
        <w:t xml:space="preserve"> </w:t>
      </w:r>
      <w:r w:rsidRPr="00250971">
        <w:rPr>
          <w:rFonts w:ascii="Andalus" w:eastAsia="Calibri" w:hAnsi="Andalus" w:cs="Andalus"/>
          <w:sz w:val="20"/>
          <w:szCs w:val="20"/>
          <w:lang w:val="en-GB"/>
        </w:rPr>
        <w:t>elections</w:t>
      </w:r>
      <w:bookmarkEnd w:id="13"/>
    </w:p>
    <w:p w:rsidR="00454281" w:rsidRPr="00250971" w:rsidRDefault="00454281" w:rsidP="00454281">
      <w:pPr>
        <w:rPr>
          <w:rFonts w:ascii="Andalus" w:hAnsi="Andalus" w:cs="Andalus"/>
          <w:lang w:val="en-GB"/>
        </w:rPr>
      </w:pPr>
    </w:p>
    <w:p w:rsidR="00CC42F9" w:rsidRPr="00250971" w:rsidRDefault="00AB6A40" w:rsidP="0055711C">
      <w:pPr>
        <w:autoSpaceDE w:val="0"/>
        <w:autoSpaceDN w:val="0"/>
        <w:adjustRightInd w:val="0"/>
        <w:spacing w:after="0" w:line="360" w:lineRule="auto"/>
        <w:jc w:val="both"/>
        <w:rPr>
          <w:rFonts w:ascii="Andalus" w:hAnsi="Andalus" w:cs="Andalus"/>
          <w:bCs/>
        </w:rPr>
      </w:pPr>
      <w:r w:rsidRPr="00250971">
        <w:rPr>
          <w:rFonts w:ascii="Andalus" w:hAnsi="Andalus" w:cs="Andalus"/>
          <w:bCs/>
        </w:rPr>
        <w:t>Our empirical data</w:t>
      </w:r>
      <w:r w:rsidR="0055711C" w:rsidRPr="00250971">
        <w:rPr>
          <w:rFonts w:ascii="Andalus" w:hAnsi="Andalus" w:cs="Andalus"/>
          <w:bCs/>
        </w:rPr>
        <w:t>,</w:t>
      </w:r>
      <w:r w:rsidRPr="00250971">
        <w:rPr>
          <w:rFonts w:ascii="Andalus" w:hAnsi="Andalus" w:cs="Andalus"/>
          <w:bCs/>
        </w:rPr>
        <w:t xml:space="preserve"> inter alia our theoretical understanding</w:t>
      </w:r>
      <w:r w:rsidR="0055711C" w:rsidRPr="00250971">
        <w:rPr>
          <w:rFonts w:ascii="Andalus" w:hAnsi="Andalus" w:cs="Andalus"/>
          <w:bCs/>
        </w:rPr>
        <w:t>,</w:t>
      </w:r>
      <w:r w:rsidRPr="00250971">
        <w:rPr>
          <w:rFonts w:ascii="Andalus" w:hAnsi="Andalus" w:cs="Andalus"/>
          <w:bCs/>
        </w:rPr>
        <w:t xml:space="preserve"> shows that Zimbabwe is at a crossroads having endured another </w:t>
      </w:r>
      <w:r w:rsidR="00F56CC5" w:rsidRPr="00250971">
        <w:rPr>
          <w:rFonts w:ascii="Andalus" w:hAnsi="Andalus" w:cs="Andalus"/>
          <w:bCs/>
        </w:rPr>
        <w:t>participatory ritual</w:t>
      </w:r>
      <w:r w:rsidR="0055711C" w:rsidRPr="00250971">
        <w:rPr>
          <w:rFonts w:ascii="Andalus" w:hAnsi="Andalus" w:cs="Andalus"/>
          <w:bCs/>
        </w:rPr>
        <w:t xml:space="preserve"> in the form of an election</w:t>
      </w:r>
      <w:r w:rsidR="00F56CC5" w:rsidRPr="00250971">
        <w:rPr>
          <w:rFonts w:ascii="Andalus" w:hAnsi="Andalus" w:cs="Andalus"/>
          <w:bCs/>
        </w:rPr>
        <w:t>.</w:t>
      </w:r>
      <w:r w:rsidRPr="00250971">
        <w:rPr>
          <w:rFonts w:ascii="Andalus" w:hAnsi="Andalus" w:cs="Andalus"/>
          <w:bCs/>
        </w:rPr>
        <w:t xml:space="preserve"> The elections were held in </w:t>
      </w:r>
      <w:r w:rsidR="00061630" w:rsidRPr="00250971">
        <w:rPr>
          <w:rFonts w:ascii="Andalus" w:hAnsi="Andalus" w:cs="Andalus"/>
          <w:bCs/>
        </w:rPr>
        <w:t xml:space="preserve">a </w:t>
      </w:r>
      <w:r w:rsidRPr="00250971">
        <w:rPr>
          <w:rFonts w:ascii="Andalus" w:hAnsi="Andalus" w:cs="Andalus"/>
          <w:bCs/>
        </w:rPr>
        <w:t>non-democratic setting. What does the future ho</w:t>
      </w:r>
      <w:r w:rsidR="0055711C" w:rsidRPr="00250971">
        <w:rPr>
          <w:rFonts w:ascii="Andalus" w:hAnsi="Andalus" w:cs="Andalus"/>
          <w:bCs/>
        </w:rPr>
        <w:t>ld for Zimbabwe in future elections with one</w:t>
      </w:r>
      <w:r w:rsidRPr="00250971">
        <w:rPr>
          <w:rFonts w:ascii="Andalus" w:hAnsi="Andalus" w:cs="Andalus"/>
          <w:bCs/>
        </w:rPr>
        <w:t xml:space="preserve"> scheduled in June 2018? </w:t>
      </w:r>
      <w:r w:rsidRPr="00250971">
        <w:rPr>
          <w:rFonts w:ascii="Andalus" w:hAnsi="Andalus" w:cs="Andalus"/>
          <w:bCs/>
          <w:i/>
        </w:rPr>
        <w:t>This will not depend much on theoretical propositions but on concrete and practical steps that stakeholders such as civil society will take.</w:t>
      </w:r>
      <w:r w:rsidRPr="00250971">
        <w:rPr>
          <w:rFonts w:ascii="Andalus" w:hAnsi="Andalus" w:cs="Andalus"/>
          <w:bCs/>
        </w:rPr>
        <w:t xml:space="preserve"> </w:t>
      </w:r>
      <w:r w:rsidR="00F00D51" w:rsidRPr="00250971">
        <w:rPr>
          <w:rFonts w:ascii="Andalus" w:hAnsi="Andalus" w:cs="Andalus"/>
          <w:bCs/>
        </w:rPr>
        <w:t>As Lindberg (2013:239) has argued, ‘t</w:t>
      </w:r>
      <w:r w:rsidR="00061630" w:rsidRPr="00250971">
        <w:rPr>
          <w:rFonts w:ascii="Andalus" w:hAnsi="Andalus" w:cs="Andalus"/>
          <w:bCs/>
        </w:rPr>
        <w:t>hough</w:t>
      </w:r>
      <w:r w:rsidR="00F00D51" w:rsidRPr="00250971">
        <w:rPr>
          <w:rFonts w:ascii="Andalus" w:hAnsi="Andalus" w:cs="Andalus"/>
          <w:bCs/>
        </w:rPr>
        <w:t xml:space="preserve"> [current electoral]…systems favour incumbents, the passage of time and the greater experience an election affords is likely to serve to promote real political competition and meaningful participation-that is, to lead to more democratic elections (see Van de Walle2013:236). Depending on solid interventions by stakeholders, lessons can be drawn</w:t>
      </w:r>
      <w:r w:rsidR="00061630" w:rsidRPr="00250971">
        <w:rPr>
          <w:rFonts w:ascii="Andalus" w:hAnsi="Andalus" w:cs="Andalus"/>
          <w:bCs/>
        </w:rPr>
        <w:t xml:space="preserve"> from July 2013 elections</w:t>
      </w:r>
      <w:r w:rsidR="00F00D51" w:rsidRPr="00250971">
        <w:rPr>
          <w:rFonts w:ascii="Andalus" w:hAnsi="Andalus" w:cs="Andalus"/>
          <w:bCs/>
        </w:rPr>
        <w:t>, with an aim to advance the democratic condu</w:t>
      </w:r>
      <w:r w:rsidR="00061630" w:rsidRPr="00250971">
        <w:rPr>
          <w:rFonts w:ascii="Andalus" w:hAnsi="Andalus" w:cs="Andalus"/>
          <w:bCs/>
        </w:rPr>
        <w:t>ct of the next general elections</w:t>
      </w:r>
      <w:r w:rsidR="00F00D51" w:rsidRPr="00250971">
        <w:rPr>
          <w:rFonts w:ascii="Andalus" w:hAnsi="Andalus" w:cs="Andalus"/>
          <w:bCs/>
        </w:rPr>
        <w:t>. With proper advocacy</w:t>
      </w:r>
      <w:r w:rsidR="00061630" w:rsidRPr="00250971">
        <w:rPr>
          <w:rFonts w:ascii="Andalus" w:hAnsi="Andalus" w:cs="Andalus"/>
          <w:bCs/>
        </w:rPr>
        <w:t>,</w:t>
      </w:r>
      <w:r w:rsidR="00F00D51" w:rsidRPr="00250971">
        <w:rPr>
          <w:rFonts w:ascii="Andalus" w:hAnsi="Andalus" w:cs="Andalus"/>
          <w:bCs/>
        </w:rPr>
        <w:t xml:space="preserve"> democracy</w:t>
      </w:r>
      <w:r w:rsidR="00D87DE8" w:rsidRPr="00250971">
        <w:rPr>
          <w:rFonts w:ascii="Andalus" w:hAnsi="Andalus" w:cs="Andalus"/>
          <w:bCs/>
        </w:rPr>
        <w:t xml:space="preserve"> can be a learning process for </w:t>
      </w:r>
      <w:r w:rsidR="00F56CC5" w:rsidRPr="00250971">
        <w:rPr>
          <w:rFonts w:ascii="Andalus" w:hAnsi="Andalus" w:cs="Andalus"/>
          <w:bCs/>
        </w:rPr>
        <w:t>with every election, the democratic machinery (</w:t>
      </w:r>
      <w:r w:rsidR="00061630" w:rsidRPr="00250971">
        <w:rPr>
          <w:rFonts w:ascii="Andalus" w:hAnsi="Andalus" w:cs="Andalus"/>
          <w:bCs/>
        </w:rPr>
        <w:t xml:space="preserve">voting, </w:t>
      </w:r>
      <w:r w:rsidR="00F56CC5" w:rsidRPr="00250971">
        <w:rPr>
          <w:rFonts w:ascii="Andalus" w:hAnsi="Andalus" w:cs="Andalus"/>
          <w:bCs/>
        </w:rPr>
        <w:t>ballot counting and reporting, electio</w:t>
      </w:r>
      <w:r w:rsidR="0055711C" w:rsidRPr="00250971">
        <w:rPr>
          <w:rFonts w:ascii="Andalus" w:hAnsi="Andalus" w:cs="Andalus"/>
          <w:bCs/>
        </w:rPr>
        <w:t>n management</w:t>
      </w:r>
      <w:r w:rsidR="00F56CC5" w:rsidRPr="00250971">
        <w:rPr>
          <w:rFonts w:ascii="Andalus" w:hAnsi="Andalus" w:cs="Andalus"/>
          <w:bCs/>
        </w:rPr>
        <w:t xml:space="preserve"> and so on), </w:t>
      </w:r>
      <w:r w:rsidR="00061630" w:rsidRPr="00250971">
        <w:rPr>
          <w:rFonts w:ascii="Andalus" w:hAnsi="Andalus" w:cs="Andalus"/>
          <w:bCs/>
        </w:rPr>
        <w:t>can gain strength</w:t>
      </w:r>
      <w:r w:rsidR="00F00D51" w:rsidRPr="00250971">
        <w:rPr>
          <w:rFonts w:ascii="Andalus" w:hAnsi="Andalus" w:cs="Andalus"/>
          <w:bCs/>
        </w:rPr>
        <w:t xml:space="preserve">. </w:t>
      </w:r>
    </w:p>
    <w:p w:rsidR="00CC42F9" w:rsidRPr="00250971" w:rsidRDefault="00CC42F9" w:rsidP="0055711C">
      <w:pPr>
        <w:autoSpaceDE w:val="0"/>
        <w:autoSpaceDN w:val="0"/>
        <w:adjustRightInd w:val="0"/>
        <w:spacing w:after="0" w:line="360" w:lineRule="auto"/>
        <w:jc w:val="both"/>
        <w:rPr>
          <w:rFonts w:ascii="Andalus" w:hAnsi="Andalus" w:cs="Andalus"/>
          <w:bCs/>
        </w:rPr>
      </w:pPr>
    </w:p>
    <w:p w:rsidR="00D87DE8" w:rsidRPr="00250971" w:rsidRDefault="00F00D51" w:rsidP="001F6317">
      <w:pPr>
        <w:autoSpaceDE w:val="0"/>
        <w:autoSpaceDN w:val="0"/>
        <w:adjustRightInd w:val="0"/>
        <w:spacing w:after="0" w:line="360" w:lineRule="auto"/>
        <w:jc w:val="both"/>
        <w:rPr>
          <w:rFonts w:ascii="Andalus" w:hAnsi="Andalus" w:cs="Andalus"/>
          <w:bCs/>
        </w:rPr>
      </w:pPr>
      <w:r w:rsidRPr="00250971">
        <w:rPr>
          <w:rFonts w:ascii="Andalus" w:hAnsi="Andalus" w:cs="Andalus"/>
          <w:bCs/>
        </w:rPr>
        <w:lastRenderedPageBreak/>
        <w:t>At this stage, we are not suggesting solutions b</w:t>
      </w:r>
      <w:r w:rsidR="00061630" w:rsidRPr="00250971">
        <w:rPr>
          <w:rFonts w:ascii="Andalus" w:hAnsi="Andalus" w:cs="Andalus"/>
          <w:bCs/>
        </w:rPr>
        <w:t xml:space="preserve">ut </w:t>
      </w:r>
      <w:r w:rsidRPr="00250971">
        <w:rPr>
          <w:rFonts w:ascii="Andalus" w:hAnsi="Andalus" w:cs="Andalus"/>
          <w:bCs/>
        </w:rPr>
        <w:t xml:space="preserve"> we intend to initiate debate with a longer term perspective on what strategic questions can Zimbabwe’s civil society begin to ask</w:t>
      </w:r>
      <w:r w:rsidR="00CC42F9" w:rsidRPr="00250971">
        <w:rPr>
          <w:rFonts w:ascii="Andalus" w:hAnsi="Andalus" w:cs="Andalus"/>
          <w:bCs/>
        </w:rPr>
        <w:t xml:space="preserve"> for practical interventions</w:t>
      </w:r>
      <w:r w:rsidR="00061630" w:rsidRPr="00250971">
        <w:rPr>
          <w:rFonts w:ascii="Andalus" w:hAnsi="Andalus" w:cs="Andalus"/>
          <w:bCs/>
        </w:rPr>
        <w:t xml:space="preserve">. </w:t>
      </w:r>
      <w:r w:rsidR="00CC42F9" w:rsidRPr="00250971">
        <w:rPr>
          <w:rFonts w:ascii="Andalus" w:hAnsi="Andalus" w:cs="Andalus"/>
          <w:b/>
          <w:bCs/>
          <w:i/>
        </w:rPr>
        <w:t xml:space="preserve">Some of the questions appear familiar and obvious but the game changer answers are not so obvious in a </w:t>
      </w:r>
      <w:r w:rsidR="00D87DE8" w:rsidRPr="00250971">
        <w:rPr>
          <w:rFonts w:ascii="Andalus" w:hAnsi="Andalus" w:cs="Andalus"/>
          <w:b/>
          <w:bCs/>
          <w:i/>
        </w:rPr>
        <w:t>semi-autocratic</w:t>
      </w:r>
      <w:r w:rsidR="0055711C" w:rsidRPr="00250971">
        <w:rPr>
          <w:rFonts w:ascii="Andalus" w:hAnsi="Andalus" w:cs="Andalus"/>
          <w:b/>
          <w:bCs/>
          <w:i/>
        </w:rPr>
        <w:t xml:space="preserve"> setting</w:t>
      </w:r>
      <w:r w:rsidR="0055711C" w:rsidRPr="00250971">
        <w:rPr>
          <w:rFonts w:ascii="Andalus" w:hAnsi="Andalus" w:cs="Andalus"/>
          <w:b/>
          <w:bCs/>
        </w:rPr>
        <w:t xml:space="preserve">. </w:t>
      </w:r>
      <w:r w:rsidR="00D42495" w:rsidRPr="00250971">
        <w:rPr>
          <w:rFonts w:ascii="Andalus" w:hAnsi="Andalus" w:cs="Andalus"/>
        </w:rPr>
        <w:t>How can the Zimbabwe Electoral Commission (ZEC) improve its independence and integrity?</w:t>
      </w:r>
      <w:r w:rsidR="0055711C" w:rsidRPr="00250971">
        <w:rPr>
          <w:rFonts w:ascii="Andalus" w:hAnsi="Andalus" w:cs="Andalus"/>
        </w:rPr>
        <w:t xml:space="preserve"> </w:t>
      </w:r>
      <w:r w:rsidR="00D42495" w:rsidRPr="00250971">
        <w:rPr>
          <w:rFonts w:ascii="Andalus" w:hAnsi="Andalus" w:cs="Andalus"/>
        </w:rPr>
        <w:t xml:space="preserve">How can Zimbabwe have a credible voters roll? </w:t>
      </w:r>
      <w:r w:rsidR="00061630" w:rsidRPr="00250971">
        <w:rPr>
          <w:rFonts w:ascii="Andalus" w:hAnsi="Andalus" w:cs="Andalus"/>
        </w:rPr>
        <w:t>How can Zimbabweans receive adequate voter education so they can participate more freely?</w:t>
      </w:r>
      <w:r w:rsidR="0055711C" w:rsidRPr="00250971">
        <w:rPr>
          <w:rFonts w:ascii="Andalus" w:hAnsi="Andalus" w:cs="Andalus"/>
          <w:bCs/>
        </w:rPr>
        <w:t xml:space="preserve"> </w:t>
      </w:r>
      <w:r w:rsidR="00D42495" w:rsidRPr="00250971">
        <w:rPr>
          <w:rFonts w:ascii="Andalus" w:hAnsi="Andalus" w:cs="Andalus"/>
        </w:rPr>
        <w:t xml:space="preserve">How can members of the state security (policy, military and CIOs) be compelled not to </w:t>
      </w:r>
      <w:r w:rsidR="00061630" w:rsidRPr="00250971">
        <w:rPr>
          <w:rFonts w:ascii="Andalus" w:hAnsi="Andalus" w:cs="Andalus"/>
        </w:rPr>
        <w:t>swim</w:t>
      </w:r>
      <w:r w:rsidR="00D42495" w:rsidRPr="00250971">
        <w:rPr>
          <w:rFonts w:ascii="Andalus" w:hAnsi="Andalus" w:cs="Andalus"/>
        </w:rPr>
        <w:t xml:space="preserve"> in partisan electoral politics?</w:t>
      </w:r>
      <w:r w:rsidR="0055711C" w:rsidRPr="00250971">
        <w:rPr>
          <w:rFonts w:ascii="Andalus" w:hAnsi="Andalus" w:cs="Andalus"/>
          <w:bCs/>
        </w:rPr>
        <w:t xml:space="preserve"> </w:t>
      </w:r>
      <w:r w:rsidR="00D42495" w:rsidRPr="00250971">
        <w:rPr>
          <w:rFonts w:ascii="Andalus" w:hAnsi="Andalus" w:cs="Andalus"/>
        </w:rPr>
        <w:t>How can traditional leaders be compelled to stay out of partisan electoral politics?</w:t>
      </w:r>
      <w:r w:rsidR="0055711C" w:rsidRPr="00250971">
        <w:rPr>
          <w:rFonts w:ascii="Andalus" w:hAnsi="Andalus" w:cs="Andalus"/>
          <w:bCs/>
        </w:rPr>
        <w:t xml:space="preserve"> </w:t>
      </w:r>
      <w:r w:rsidR="00D42495" w:rsidRPr="00250971">
        <w:rPr>
          <w:rFonts w:ascii="Andalus" w:hAnsi="Andalus" w:cs="Andalus"/>
        </w:rPr>
        <w:t>How can political intimidation and political discrimination be confronted in rural areas?</w:t>
      </w:r>
      <w:r w:rsidR="0055711C" w:rsidRPr="00250971">
        <w:rPr>
          <w:rFonts w:ascii="Andalus" w:hAnsi="Andalus" w:cs="Andalus"/>
          <w:bCs/>
        </w:rPr>
        <w:t xml:space="preserve"> </w:t>
      </w:r>
      <w:r w:rsidR="00D42495" w:rsidRPr="00250971">
        <w:rPr>
          <w:rFonts w:ascii="Andalus" w:hAnsi="Andalus" w:cs="Andalus"/>
        </w:rPr>
        <w:t>How can the use of state resources as a form of patronage be ended?</w:t>
      </w:r>
      <w:r w:rsidR="0055711C" w:rsidRPr="00250971">
        <w:rPr>
          <w:rFonts w:ascii="Andalus" w:hAnsi="Andalus" w:cs="Andalus"/>
        </w:rPr>
        <w:t xml:space="preserve"> </w:t>
      </w:r>
      <w:r w:rsidR="00D42495" w:rsidRPr="00250971">
        <w:rPr>
          <w:rFonts w:ascii="Andalus" w:hAnsi="Andalus" w:cs="Andalus"/>
        </w:rPr>
        <w:t>How can perpetrators of violence be made to account?</w:t>
      </w:r>
      <w:r w:rsidR="0055711C" w:rsidRPr="00250971">
        <w:rPr>
          <w:rFonts w:ascii="Andalus" w:hAnsi="Andalus" w:cs="Andalus"/>
          <w:bCs/>
        </w:rPr>
        <w:t xml:space="preserve"> </w:t>
      </w:r>
      <w:r w:rsidR="00061630" w:rsidRPr="00250971">
        <w:rPr>
          <w:rFonts w:ascii="Andalus" w:hAnsi="Andalus" w:cs="Andalus"/>
        </w:rPr>
        <w:t>How can mechanisms to record and store data on electoral processes be improved?</w:t>
      </w:r>
    </w:p>
    <w:p w:rsidR="001F6317" w:rsidRPr="00250971" w:rsidRDefault="001F6317" w:rsidP="001F6317">
      <w:pPr>
        <w:autoSpaceDE w:val="0"/>
        <w:autoSpaceDN w:val="0"/>
        <w:adjustRightInd w:val="0"/>
        <w:spacing w:after="0" w:line="360" w:lineRule="auto"/>
        <w:jc w:val="both"/>
        <w:rPr>
          <w:rFonts w:ascii="Andalus" w:hAnsi="Andalus" w:cs="Andalus"/>
          <w:bCs/>
        </w:rPr>
      </w:pPr>
    </w:p>
    <w:p w:rsidR="00F56CC5" w:rsidRPr="00250971" w:rsidRDefault="00D42495" w:rsidP="0055711C">
      <w:pPr>
        <w:spacing w:line="360" w:lineRule="auto"/>
        <w:jc w:val="both"/>
        <w:rPr>
          <w:rFonts w:ascii="Andalus" w:hAnsi="Andalus" w:cs="Andalus"/>
        </w:rPr>
      </w:pPr>
      <w:r w:rsidRPr="00250971">
        <w:rPr>
          <w:rFonts w:ascii="Andalus" w:hAnsi="Andalus" w:cs="Andalus"/>
        </w:rPr>
        <w:t xml:space="preserve">There are so many questions that can be asked in relation to how the democratic conduct of elections can be improved. </w:t>
      </w:r>
      <w:r w:rsidRPr="00250971">
        <w:rPr>
          <w:rFonts w:ascii="Andalus" w:hAnsi="Andalus" w:cs="Andalus"/>
          <w:i/>
        </w:rPr>
        <w:t xml:space="preserve">However, the above </w:t>
      </w:r>
      <w:r w:rsidR="00061630" w:rsidRPr="00250971">
        <w:rPr>
          <w:rFonts w:ascii="Andalus" w:hAnsi="Andalus" w:cs="Andalus"/>
          <w:i/>
        </w:rPr>
        <w:t xml:space="preserve">questions </w:t>
      </w:r>
      <w:r w:rsidRPr="00250971">
        <w:rPr>
          <w:rFonts w:ascii="Andalus" w:hAnsi="Andalus" w:cs="Andalus"/>
          <w:i/>
        </w:rPr>
        <w:t>strictly flow from our empirical findings</w:t>
      </w:r>
      <w:r w:rsidR="00061630" w:rsidRPr="00250971">
        <w:rPr>
          <w:rFonts w:ascii="Andalus" w:hAnsi="Andalus" w:cs="Andalus"/>
          <w:i/>
        </w:rPr>
        <w:t xml:space="preserve"> on </w:t>
      </w:r>
      <w:r w:rsidR="0055711C" w:rsidRPr="00250971">
        <w:rPr>
          <w:rFonts w:ascii="Andalus" w:hAnsi="Andalus" w:cs="Andalus"/>
          <w:i/>
        </w:rPr>
        <w:t xml:space="preserve">mainly </w:t>
      </w:r>
      <w:r w:rsidR="00061630" w:rsidRPr="00250971">
        <w:rPr>
          <w:rFonts w:ascii="Andalus" w:hAnsi="Andalus" w:cs="Andalus"/>
          <w:i/>
        </w:rPr>
        <w:t>what happened on Election Day</w:t>
      </w:r>
      <w:r w:rsidRPr="00250971">
        <w:rPr>
          <w:rFonts w:ascii="Andalus" w:hAnsi="Andalus" w:cs="Andalus"/>
          <w:i/>
        </w:rPr>
        <w:t>.</w:t>
      </w:r>
      <w:r w:rsidR="00CC42F9" w:rsidRPr="00250971">
        <w:rPr>
          <w:rFonts w:ascii="Andalus" w:hAnsi="Andalus" w:cs="Andalus"/>
        </w:rPr>
        <w:t xml:space="preserve"> C</w:t>
      </w:r>
      <w:r w:rsidR="00061630" w:rsidRPr="00250971">
        <w:rPr>
          <w:rFonts w:ascii="Andalus" w:hAnsi="Andalus" w:cs="Andalus"/>
        </w:rPr>
        <w:t xml:space="preserve">ivil society might need an early </w:t>
      </w:r>
      <w:r w:rsidR="00CC42F9" w:rsidRPr="00250971">
        <w:rPr>
          <w:rFonts w:ascii="Andalus" w:hAnsi="Andalus" w:cs="Andalus"/>
        </w:rPr>
        <w:t>post-election think tank</w:t>
      </w:r>
      <w:r w:rsidR="00061630" w:rsidRPr="00250971">
        <w:rPr>
          <w:rFonts w:ascii="Andalus" w:hAnsi="Andalus" w:cs="Andalus"/>
        </w:rPr>
        <w:t xml:space="preserve"> conference that focuses</w:t>
      </w:r>
      <w:r w:rsidR="00CC42F9" w:rsidRPr="00250971">
        <w:rPr>
          <w:rFonts w:ascii="Andalus" w:hAnsi="Andalus" w:cs="Andalus"/>
        </w:rPr>
        <w:t xml:space="preserve"> on the long and short term</w:t>
      </w:r>
      <w:r w:rsidR="00061630" w:rsidRPr="00250971">
        <w:rPr>
          <w:rFonts w:ascii="Andalus" w:hAnsi="Andalus" w:cs="Andalus"/>
        </w:rPr>
        <w:t xml:space="preserve"> interventions for</w:t>
      </w:r>
      <w:r w:rsidR="0055711C" w:rsidRPr="00250971">
        <w:rPr>
          <w:rFonts w:ascii="Andalus" w:hAnsi="Andalus" w:cs="Andalus"/>
        </w:rPr>
        <w:t xml:space="preserve"> a democratic election in future.</w:t>
      </w:r>
    </w:p>
    <w:p w:rsidR="00F00D51" w:rsidRPr="00250971" w:rsidRDefault="00F56CC5" w:rsidP="00454281">
      <w:pPr>
        <w:pStyle w:val="Heading1"/>
        <w:numPr>
          <w:ilvl w:val="0"/>
          <w:numId w:val="8"/>
        </w:numPr>
        <w:rPr>
          <w:rFonts w:ascii="Andalus" w:hAnsi="Andalus" w:cs="Andalus"/>
          <w:sz w:val="22"/>
          <w:szCs w:val="22"/>
        </w:rPr>
      </w:pPr>
      <w:bookmarkStart w:id="14" w:name="_Toc435611055"/>
      <w:r w:rsidRPr="00250971">
        <w:rPr>
          <w:rFonts w:ascii="Andalus" w:hAnsi="Andalus" w:cs="Andalus"/>
          <w:sz w:val="22"/>
          <w:szCs w:val="22"/>
        </w:rPr>
        <w:t>Conclusion</w:t>
      </w:r>
      <w:bookmarkEnd w:id="14"/>
    </w:p>
    <w:p w:rsidR="00454281" w:rsidRPr="00250971" w:rsidRDefault="00454281" w:rsidP="00454281">
      <w:pPr>
        <w:rPr>
          <w:rFonts w:ascii="Andalus" w:hAnsi="Andalus" w:cs="Andalus"/>
        </w:rPr>
      </w:pPr>
    </w:p>
    <w:p w:rsidR="004C70D2" w:rsidRPr="00250971" w:rsidRDefault="00130DFD" w:rsidP="0055711C">
      <w:pPr>
        <w:autoSpaceDE w:val="0"/>
        <w:autoSpaceDN w:val="0"/>
        <w:adjustRightInd w:val="0"/>
        <w:spacing w:after="0" w:line="360" w:lineRule="auto"/>
        <w:jc w:val="both"/>
        <w:rPr>
          <w:rFonts w:ascii="Andalus" w:eastAsia="Calibri" w:hAnsi="Andalus" w:cs="Andalus"/>
          <w:color w:val="000000"/>
          <w:lang w:val="en-GB"/>
        </w:rPr>
      </w:pPr>
      <w:r w:rsidRPr="00250971">
        <w:rPr>
          <w:rFonts w:ascii="Andalus" w:hAnsi="Andalus" w:cs="Andalus"/>
          <w:bCs/>
        </w:rPr>
        <w:t xml:space="preserve">We conclude that Zimbabwe’s 31 July 2013 harmonised elections were undemocratic. This is based on empirical evidence that shows systematic practices that undermined the election. These included undue </w:t>
      </w:r>
      <w:r w:rsidR="00454281" w:rsidRPr="00250971">
        <w:rPr>
          <w:rFonts w:ascii="Andalus" w:hAnsi="Andalus" w:cs="Andalus"/>
        </w:rPr>
        <w:t xml:space="preserve">partisan electoral officers, political intimidation and discrimination, multiple and illegal voting, displacement of voters, violence, vote buying and five pathways of undue voter influence. </w:t>
      </w:r>
      <w:r w:rsidRPr="00250971">
        <w:rPr>
          <w:rFonts w:ascii="Andalus" w:hAnsi="Andalus" w:cs="Andalus"/>
          <w:bCs/>
        </w:rPr>
        <w:t xml:space="preserve"> </w:t>
      </w:r>
      <w:r w:rsidRPr="00250971">
        <w:rPr>
          <w:rFonts w:ascii="Andalus" w:hAnsi="Andalus" w:cs="Andalus"/>
          <w:bCs/>
          <w:i/>
        </w:rPr>
        <w:t>Our emphasis on the two principles of integrity and insulation does not mean the state met the other principles of information and inclusion. This is far f</w:t>
      </w:r>
      <w:r w:rsidR="001D0431" w:rsidRPr="00250971">
        <w:rPr>
          <w:rFonts w:ascii="Andalus" w:hAnsi="Andalus" w:cs="Andalus"/>
          <w:bCs/>
          <w:i/>
        </w:rPr>
        <w:t xml:space="preserve">rom it. </w:t>
      </w:r>
      <w:r w:rsidR="001D0431" w:rsidRPr="00250971">
        <w:rPr>
          <w:rFonts w:ascii="Andalus" w:hAnsi="Andalus" w:cs="Andalus"/>
          <w:bCs/>
        </w:rPr>
        <w:t xml:space="preserve">Our argument here is based on our ethnographic data </w:t>
      </w:r>
      <w:r w:rsidRPr="00250971">
        <w:rPr>
          <w:rFonts w:ascii="Andalus" w:hAnsi="Andalus" w:cs="Andalus"/>
          <w:bCs/>
        </w:rPr>
        <w:t xml:space="preserve">on </w:t>
      </w:r>
      <w:r w:rsidR="00D87DE8" w:rsidRPr="00250971">
        <w:rPr>
          <w:rFonts w:ascii="Andalus" w:hAnsi="Andalus" w:cs="Andalus"/>
          <w:bCs/>
        </w:rPr>
        <w:t xml:space="preserve">mainly </w:t>
      </w:r>
      <w:r w:rsidRPr="00250971">
        <w:rPr>
          <w:rFonts w:ascii="Andalus" w:hAnsi="Andalus" w:cs="Andalus"/>
          <w:bCs/>
        </w:rPr>
        <w:t xml:space="preserve">what happened on the actual voting day, </w:t>
      </w:r>
      <w:r w:rsidR="001D0431" w:rsidRPr="00250971">
        <w:rPr>
          <w:rFonts w:ascii="Andalus" w:hAnsi="Andalus" w:cs="Andalus"/>
          <w:bCs/>
        </w:rPr>
        <w:t xml:space="preserve">which </w:t>
      </w:r>
      <w:r w:rsidRPr="00250971">
        <w:rPr>
          <w:rFonts w:ascii="Andalus" w:hAnsi="Andalus" w:cs="Andalus"/>
          <w:bCs/>
        </w:rPr>
        <w:t xml:space="preserve">revealed more on the </w:t>
      </w:r>
      <w:r w:rsidRPr="00250971">
        <w:rPr>
          <w:rFonts w:ascii="Andalus" w:hAnsi="Andalus" w:cs="Andalus"/>
          <w:bCs/>
        </w:rPr>
        <w:lastRenderedPageBreak/>
        <w:t xml:space="preserve">violations of integrity and insulation. Further studies might substantiate </w:t>
      </w:r>
      <w:r w:rsidR="001D0431" w:rsidRPr="00250971">
        <w:rPr>
          <w:rFonts w:ascii="Andalus" w:hAnsi="Andalus" w:cs="Andalus"/>
          <w:bCs/>
        </w:rPr>
        <w:t>on the other principles. Nevertheless</w:t>
      </w:r>
      <w:r w:rsidRPr="00250971">
        <w:rPr>
          <w:rFonts w:ascii="Andalus" w:hAnsi="Andalus" w:cs="Andalus"/>
          <w:bCs/>
        </w:rPr>
        <w:t>, once one chain is broken, we can no longer measure up to a democratic election</w:t>
      </w:r>
      <w:r w:rsidR="00F00D51" w:rsidRPr="00250971">
        <w:rPr>
          <w:rFonts w:ascii="Andalus" w:hAnsi="Andalus" w:cs="Andalus"/>
          <w:bCs/>
        </w:rPr>
        <w:t>.</w:t>
      </w:r>
      <w:r w:rsidR="00E11981" w:rsidRPr="00250971">
        <w:rPr>
          <w:rFonts w:ascii="Andalus" w:eastAsia="Times New Roman" w:hAnsi="Andalus" w:cs="Andalus"/>
        </w:rPr>
        <w:t xml:space="preserve"> </w:t>
      </w:r>
      <w:r w:rsidRPr="00250971">
        <w:rPr>
          <w:rFonts w:ascii="Andalus" w:eastAsia="Times New Roman" w:hAnsi="Andalus" w:cs="Andalus"/>
        </w:rPr>
        <w:t xml:space="preserve">This is more important given that </w:t>
      </w:r>
      <w:r w:rsidR="00E11981" w:rsidRPr="00250971">
        <w:rPr>
          <w:rFonts w:ascii="Andalus" w:eastAsia="Times New Roman" w:hAnsi="Andalus" w:cs="Andalus"/>
        </w:rPr>
        <w:t xml:space="preserve">authoritarian regimes now go through the motions of holding elections. They see a need—both domestically and internationally—to legitimize their rule with the regular holding of elections. However, </w:t>
      </w:r>
      <w:r w:rsidRPr="00250971">
        <w:rPr>
          <w:rFonts w:ascii="Andalus" w:eastAsia="Times New Roman" w:hAnsi="Andalus" w:cs="Andalus"/>
        </w:rPr>
        <w:t xml:space="preserve">we insist that </w:t>
      </w:r>
      <w:r w:rsidR="00E11981" w:rsidRPr="00250971">
        <w:rPr>
          <w:rFonts w:ascii="Andalus" w:hAnsi="Andalus" w:cs="Andalus"/>
        </w:rPr>
        <w:t xml:space="preserve">regular and </w:t>
      </w:r>
      <w:proofErr w:type="spellStart"/>
      <w:r w:rsidR="00E11981" w:rsidRPr="00250971">
        <w:rPr>
          <w:rFonts w:ascii="Andalus" w:hAnsi="Andalus" w:cs="Andalus"/>
        </w:rPr>
        <w:t>moreso</w:t>
      </w:r>
      <w:proofErr w:type="spellEnd"/>
      <w:r w:rsidR="00E11981" w:rsidRPr="00250971">
        <w:rPr>
          <w:rFonts w:ascii="Andalus" w:hAnsi="Andalus" w:cs="Andalus"/>
        </w:rPr>
        <w:t xml:space="preserve"> peaceful elections are insufficient to fulfill the promise of a democratic choice in Zimbabwe.</w:t>
      </w:r>
      <w:r w:rsidR="0055711C" w:rsidRPr="00250971">
        <w:rPr>
          <w:rFonts w:ascii="Andalus" w:hAnsi="Andalus" w:cs="Andalus"/>
          <w:bCs/>
        </w:rPr>
        <w:t xml:space="preserve"> </w:t>
      </w:r>
      <w:r w:rsidR="004C70D2" w:rsidRPr="00250971">
        <w:rPr>
          <w:rFonts w:ascii="Andalus" w:eastAsia="Calibri" w:hAnsi="Andalus" w:cs="Andalus"/>
          <w:color w:val="000000"/>
          <w:lang w:val="en-GB"/>
        </w:rPr>
        <w:t>Even though, the 31</w:t>
      </w:r>
      <w:r w:rsidR="004C70D2" w:rsidRPr="00250971">
        <w:rPr>
          <w:rFonts w:ascii="Andalus" w:eastAsia="Calibri" w:hAnsi="Andalus" w:cs="Andalus"/>
          <w:color w:val="000000"/>
          <w:vertAlign w:val="superscript"/>
          <w:lang w:val="en-GB"/>
        </w:rPr>
        <w:t>st</w:t>
      </w:r>
      <w:r w:rsidR="004C70D2" w:rsidRPr="00250971">
        <w:rPr>
          <w:rFonts w:ascii="Andalus" w:eastAsia="Calibri" w:hAnsi="Andalus" w:cs="Andalus"/>
          <w:color w:val="000000"/>
          <w:lang w:val="en-GB"/>
        </w:rPr>
        <w:t xml:space="preserve"> July 2013 harmonised elections were just a particip</w:t>
      </w:r>
      <w:r w:rsidR="00454281" w:rsidRPr="00250971">
        <w:rPr>
          <w:rFonts w:ascii="Andalus" w:eastAsia="Calibri" w:hAnsi="Andalus" w:cs="Andalus"/>
          <w:color w:val="000000"/>
          <w:lang w:val="en-GB"/>
        </w:rPr>
        <w:t>atory ritual</w:t>
      </w:r>
      <w:r w:rsidR="004C70D2" w:rsidRPr="00250971">
        <w:rPr>
          <w:rFonts w:ascii="Andalus" w:eastAsia="Calibri" w:hAnsi="Andalus" w:cs="Andalus"/>
          <w:color w:val="000000"/>
          <w:lang w:val="en-GB"/>
        </w:rPr>
        <w:t>, with the right interventions from stakeho</w:t>
      </w:r>
      <w:r w:rsidR="00454281" w:rsidRPr="00250971">
        <w:rPr>
          <w:rFonts w:ascii="Andalus" w:eastAsia="Calibri" w:hAnsi="Andalus" w:cs="Andalus"/>
          <w:color w:val="000000"/>
          <w:lang w:val="en-GB"/>
        </w:rPr>
        <w:t>lders, these elections</w:t>
      </w:r>
      <w:r w:rsidR="004C70D2" w:rsidRPr="00250971">
        <w:rPr>
          <w:rFonts w:ascii="Andalus" w:eastAsia="Calibri" w:hAnsi="Andalus" w:cs="Andalus"/>
          <w:color w:val="000000"/>
          <w:lang w:val="en-GB"/>
        </w:rPr>
        <w:t xml:space="preserve"> can serve as a foundational school upon which de</w:t>
      </w:r>
      <w:r w:rsidR="008837E1" w:rsidRPr="00250971">
        <w:rPr>
          <w:rFonts w:ascii="Andalus" w:eastAsia="Calibri" w:hAnsi="Andalus" w:cs="Andalus"/>
          <w:color w:val="000000"/>
          <w:lang w:val="en-GB"/>
        </w:rPr>
        <w:t>mocratic elections can be built and the earlier the best.</w:t>
      </w:r>
    </w:p>
    <w:p w:rsidR="00454281" w:rsidRPr="00250971" w:rsidRDefault="00454281" w:rsidP="0055711C">
      <w:pPr>
        <w:autoSpaceDE w:val="0"/>
        <w:autoSpaceDN w:val="0"/>
        <w:adjustRightInd w:val="0"/>
        <w:spacing w:after="0" w:line="360" w:lineRule="auto"/>
        <w:jc w:val="both"/>
        <w:rPr>
          <w:rFonts w:ascii="Andalus" w:hAnsi="Andalus" w:cs="Andalus"/>
          <w:bCs/>
        </w:rPr>
      </w:pPr>
    </w:p>
    <w:sectPr w:rsidR="00454281" w:rsidRPr="00250971" w:rsidSect="001F6317">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70" w:rsidRDefault="00C87B70" w:rsidP="00F56CC5">
      <w:pPr>
        <w:spacing w:after="0" w:line="240" w:lineRule="auto"/>
      </w:pPr>
      <w:r>
        <w:separator/>
      </w:r>
    </w:p>
  </w:endnote>
  <w:endnote w:type="continuationSeparator" w:id="0">
    <w:p w:rsidR="00C87B70" w:rsidRDefault="00C87B70" w:rsidP="00F5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70" w:rsidRDefault="00C87B70" w:rsidP="00F56CC5">
      <w:pPr>
        <w:spacing w:after="0" w:line="240" w:lineRule="auto"/>
      </w:pPr>
      <w:r>
        <w:separator/>
      </w:r>
    </w:p>
  </w:footnote>
  <w:footnote w:type="continuationSeparator" w:id="0">
    <w:p w:rsidR="00C87B70" w:rsidRDefault="00C87B70" w:rsidP="00F56CC5">
      <w:pPr>
        <w:spacing w:after="0" w:line="240" w:lineRule="auto"/>
      </w:pPr>
      <w:r>
        <w:continuationSeparator/>
      </w:r>
    </w:p>
  </w:footnote>
  <w:footnote w:id="1">
    <w:p w:rsidR="00D255C7" w:rsidRPr="00BB2E61" w:rsidRDefault="00D255C7">
      <w:pPr>
        <w:pStyle w:val="FootnoteText"/>
        <w:rPr>
          <w:rFonts w:asciiTheme="minorHAnsi" w:hAnsiTheme="minorHAnsi" w:cstheme="minorHAnsi"/>
          <w:sz w:val="22"/>
          <w:szCs w:val="22"/>
        </w:rPr>
      </w:pPr>
      <w:r w:rsidRPr="00BB2E61">
        <w:rPr>
          <w:rStyle w:val="FootnoteReference"/>
          <w:rFonts w:asciiTheme="minorHAnsi" w:hAnsiTheme="minorHAnsi" w:cstheme="minorHAnsi"/>
          <w:sz w:val="22"/>
          <w:szCs w:val="22"/>
        </w:rPr>
        <w:footnoteRef/>
      </w:r>
      <w:r w:rsidRPr="00BB2E61">
        <w:rPr>
          <w:rFonts w:asciiTheme="minorHAnsi" w:hAnsiTheme="minorHAnsi" w:cstheme="minorHAnsi"/>
          <w:sz w:val="22"/>
          <w:szCs w:val="22"/>
        </w:rPr>
        <w:t xml:space="preserve"> See Countering Electoral Manipulation: Strengthening Zimbabwe’s Chain of Democratic Choice, Crisis in Zimbabwe Coalition, Harare, 2013</w:t>
      </w:r>
    </w:p>
  </w:footnote>
  <w:footnote w:id="2">
    <w:p w:rsidR="00D255C7" w:rsidRPr="00BB2E61" w:rsidRDefault="00D255C7" w:rsidP="00481258">
      <w:pPr>
        <w:pStyle w:val="FootnoteText"/>
        <w:rPr>
          <w:rFonts w:asciiTheme="minorHAnsi" w:hAnsiTheme="minorHAnsi" w:cstheme="minorHAnsi"/>
          <w:sz w:val="22"/>
          <w:szCs w:val="22"/>
        </w:rPr>
      </w:pPr>
      <w:r w:rsidRPr="00BB2E61">
        <w:rPr>
          <w:rStyle w:val="FootnoteReference"/>
          <w:rFonts w:asciiTheme="minorHAnsi" w:eastAsiaTheme="majorEastAsia" w:hAnsiTheme="minorHAnsi" w:cstheme="minorHAnsi"/>
          <w:sz w:val="22"/>
          <w:szCs w:val="22"/>
        </w:rPr>
        <w:footnoteRef/>
      </w:r>
      <w:r w:rsidRPr="00BB2E61">
        <w:rPr>
          <w:rFonts w:asciiTheme="minorHAnsi" w:hAnsiTheme="minorHAnsi" w:cstheme="minorHAnsi"/>
          <w:sz w:val="22"/>
          <w:szCs w:val="22"/>
        </w:rPr>
        <w:t xml:space="preserve"> J </w:t>
      </w:r>
      <w:proofErr w:type="spellStart"/>
      <w:r w:rsidRPr="00BB2E61">
        <w:rPr>
          <w:rFonts w:asciiTheme="minorHAnsi" w:hAnsiTheme="minorHAnsi" w:cstheme="minorHAnsi"/>
          <w:sz w:val="22"/>
          <w:szCs w:val="22"/>
        </w:rPr>
        <w:t>Elklit</w:t>
      </w:r>
      <w:proofErr w:type="spellEnd"/>
      <w:r w:rsidRPr="00BB2E61">
        <w:rPr>
          <w:rFonts w:asciiTheme="minorHAnsi" w:hAnsiTheme="minorHAnsi" w:cstheme="minorHAnsi"/>
          <w:sz w:val="22"/>
          <w:szCs w:val="22"/>
        </w:rPr>
        <w:t xml:space="preserve">, Op </w:t>
      </w:r>
      <w:proofErr w:type="spellStart"/>
      <w:r w:rsidRPr="00BB2E61">
        <w:rPr>
          <w:rFonts w:asciiTheme="minorHAnsi" w:hAnsiTheme="minorHAnsi" w:cstheme="minorHAnsi"/>
          <w:sz w:val="22"/>
          <w:szCs w:val="22"/>
        </w:rPr>
        <w:t>cit</w:t>
      </w:r>
      <w:proofErr w:type="spellEnd"/>
    </w:p>
  </w:footnote>
  <w:footnote w:id="3">
    <w:p w:rsidR="00D255C7" w:rsidRPr="00BB2E61" w:rsidRDefault="00D255C7">
      <w:pPr>
        <w:pStyle w:val="FootnoteText"/>
        <w:rPr>
          <w:rFonts w:asciiTheme="minorHAnsi" w:hAnsiTheme="minorHAnsi" w:cstheme="minorHAnsi"/>
          <w:sz w:val="22"/>
          <w:szCs w:val="22"/>
        </w:rPr>
      </w:pPr>
      <w:r w:rsidRPr="00BB2E61">
        <w:rPr>
          <w:rStyle w:val="FootnoteReference"/>
          <w:rFonts w:asciiTheme="minorHAnsi" w:hAnsiTheme="minorHAnsi" w:cstheme="minorHAnsi"/>
          <w:sz w:val="22"/>
          <w:szCs w:val="22"/>
        </w:rPr>
        <w:footnoteRef/>
      </w:r>
      <w:r w:rsidRPr="00BB2E61">
        <w:rPr>
          <w:rFonts w:asciiTheme="minorHAnsi" w:hAnsiTheme="minorHAnsi" w:cstheme="minorHAnsi"/>
          <w:sz w:val="22"/>
          <w:szCs w:val="22"/>
        </w:rPr>
        <w:t xml:space="preserve"> Countering Electoral Manipulation: Strengthening Zimbabwe’s Chain of Democratic Choice, Crisis in Zimbabwe Coalition, Harare, 2013</w:t>
      </w:r>
    </w:p>
  </w:footnote>
  <w:footnote w:id="4">
    <w:p w:rsidR="00D255C7" w:rsidRDefault="00D255C7" w:rsidP="00F56CC5">
      <w:pPr>
        <w:pStyle w:val="FootnoteText"/>
      </w:pPr>
      <w:r w:rsidRPr="00BB2E61">
        <w:rPr>
          <w:rStyle w:val="FootnoteReference"/>
          <w:rFonts w:asciiTheme="minorHAnsi" w:eastAsiaTheme="majorEastAsia" w:hAnsiTheme="minorHAnsi" w:cstheme="minorHAnsi"/>
          <w:sz w:val="22"/>
          <w:szCs w:val="22"/>
        </w:rPr>
        <w:footnoteRef/>
      </w:r>
      <w:r w:rsidRPr="00BB2E61">
        <w:rPr>
          <w:rFonts w:asciiTheme="minorHAnsi" w:hAnsiTheme="minorHAnsi" w:cstheme="minorHAnsi"/>
          <w:sz w:val="22"/>
          <w:szCs w:val="22"/>
        </w:rPr>
        <w:t xml:space="preserve"> J </w:t>
      </w:r>
      <w:proofErr w:type="spellStart"/>
      <w:r w:rsidRPr="00BB2E61">
        <w:rPr>
          <w:rFonts w:asciiTheme="minorHAnsi" w:hAnsiTheme="minorHAnsi" w:cstheme="minorHAnsi"/>
          <w:sz w:val="22"/>
          <w:szCs w:val="22"/>
        </w:rPr>
        <w:t>Elklit</w:t>
      </w:r>
      <w:proofErr w:type="spellEnd"/>
      <w:r w:rsidRPr="00BB2E61">
        <w:rPr>
          <w:rFonts w:asciiTheme="minorHAnsi" w:hAnsiTheme="minorHAnsi" w:cstheme="minorHAnsi"/>
          <w:sz w:val="22"/>
          <w:szCs w:val="22"/>
        </w:rPr>
        <w:t xml:space="preserve">, Democracy and Elections in Africa in K </w:t>
      </w:r>
      <w:proofErr w:type="spellStart"/>
      <w:r w:rsidRPr="00BB2E61">
        <w:rPr>
          <w:rFonts w:asciiTheme="minorHAnsi" w:hAnsiTheme="minorHAnsi" w:cstheme="minorHAnsi"/>
          <w:sz w:val="22"/>
          <w:szCs w:val="22"/>
        </w:rPr>
        <w:t>Matlosa</w:t>
      </w:r>
      <w:proofErr w:type="spellEnd"/>
      <w:r w:rsidRPr="00BB2E61">
        <w:rPr>
          <w:rFonts w:asciiTheme="minorHAnsi" w:hAnsiTheme="minorHAnsi" w:cstheme="minorHAnsi"/>
          <w:sz w:val="22"/>
          <w:szCs w:val="22"/>
        </w:rPr>
        <w:t xml:space="preserve"> et al(</w:t>
      </w:r>
      <w:proofErr w:type="spellStart"/>
      <w:r w:rsidRPr="00BB2E61">
        <w:rPr>
          <w:rFonts w:asciiTheme="minorHAnsi" w:hAnsiTheme="minorHAnsi" w:cstheme="minorHAnsi"/>
          <w:sz w:val="22"/>
          <w:szCs w:val="22"/>
        </w:rPr>
        <w:t>eds</w:t>
      </w:r>
      <w:proofErr w:type="spellEnd"/>
      <w:r w:rsidRPr="00BB2E61">
        <w:rPr>
          <w:rFonts w:asciiTheme="minorHAnsi" w:hAnsiTheme="minorHAnsi" w:cstheme="minorHAnsi"/>
          <w:sz w:val="22"/>
          <w:szCs w:val="22"/>
        </w:rPr>
        <w:t>), (2007) Challenges of Conflict, Democracy and Development in Africa, EISA</w:t>
      </w:r>
    </w:p>
  </w:footnote>
  <w:footnote w:id="5">
    <w:p w:rsidR="00D255C7" w:rsidRPr="00337749" w:rsidRDefault="00D255C7" w:rsidP="006E3E49">
      <w:pPr>
        <w:pStyle w:val="FootnoteText"/>
        <w:rPr>
          <w:rFonts w:cstheme="minorHAnsi"/>
          <w:sz w:val="22"/>
          <w:szCs w:val="22"/>
        </w:rPr>
      </w:pPr>
      <w:r w:rsidRPr="00337749">
        <w:rPr>
          <w:rStyle w:val="FootnoteReference"/>
          <w:rFonts w:eastAsiaTheme="majorEastAsia" w:cstheme="minorHAnsi"/>
          <w:sz w:val="22"/>
          <w:szCs w:val="22"/>
        </w:rPr>
        <w:footnoteRef/>
      </w:r>
      <w:r w:rsidRPr="00337749">
        <w:rPr>
          <w:rFonts w:cstheme="minorHAnsi"/>
          <w:sz w:val="22"/>
          <w:szCs w:val="22"/>
        </w:rPr>
        <w:t xml:space="preserve"> </w:t>
      </w:r>
      <w:proofErr w:type="spellStart"/>
      <w:r w:rsidRPr="00337749">
        <w:rPr>
          <w:rFonts w:cstheme="minorHAnsi"/>
          <w:sz w:val="22"/>
          <w:szCs w:val="22"/>
        </w:rPr>
        <w:t>Magunje</w:t>
      </w:r>
      <w:proofErr w:type="spellEnd"/>
      <w:r>
        <w:rPr>
          <w:rFonts w:cstheme="minorHAnsi"/>
          <w:sz w:val="22"/>
          <w:szCs w:val="22"/>
        </w:rPr>
        <w:t xml:space="preserve"> constituency database</w:t>
      </w:r>
    </w:p>
  </w:footnote>
  <w:footnote w:id="6">
    <w:p w:rsidR="00D255C7" w:rsidRPr="00337749" w:rsidRDefault="00D255C7" w:rsidP="006E3E49">
      <w:pPr>
        <w:pStyle w:val="FootnoteText"/>
        <w:rPr>
          <w:rFonts w:cstheme="minorHAnsi"/>
          <w:sz w:val="22"/>
          <w:szCs w:val="22"/>
        </w:rPr>
      </w:pPr>
      <w:r w:rsidRPr="00337749">
        <w:rPr>
          <w:rStyle w:val="FootnoteReference"/>
          <w:rFonts w:eastAsiaTheme="majorEastAsia" w:cstheme="minorHAnsi"/>
          <w:sz w:val="22"/>
          <w:szCs w:val="22"/>
        </w:rPr>
        <w:footnoteRef/>
      </w:r>
      <w:r w:rsidRPr="00337749">
        <w:rPr>
          <w:rFonts w:cstheme="minorHAnsi"/>
          <w:sz w:val="22"/>
          <w:szCs w:val="22"/>
        </w:rPr>
        <w:t xml:space="preserve"> Mberengwa West</w:t>
      </w:r>
      <w:r w:rsidRPr="00772106">
        <w:rPr>
          <w:rFonts w:cstheme="minorHAnsi"/>
          <w:sz w:val="22"/>
          <w:szCs w:val="22"/>
        </w:rPr>
        <w:t xml:space="preserve"> </w:t>
      </w:r>
      <w:r>
        <w:rPr>
          <w:rFonts w:cstheme="minorHAnsi"/>
          <w:sz w:val="22"/>
          <w:szCs w:val="22"/>
        </w:rPr>
        <w:t>constituency database</w:t>
      </w:r>
    </w:p>
  </w:footnote>
  <w:footnote w:id="7">
    <w:p w:rsidR="00D255C7" w:rsidRPr="005069AD" w:rsidRDefault="00D255C7" w:rsidP="006E3E49">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005069AD" w:rsidRPr="005069AD">
        <w:rPr>
          <w:rFonts w:asciiTheme="minorHAnsi" w:hAnsiTheme="minorHAnsi" w:cstheme="minorHAnsi"/>
          <w:sz w:val="22"/>
          <w:szCs w:val="22"/>
        </w:rPr>
        <w:t xml:space="preserve">  </w:t>
      </w:r>
      <w:proofErr w:type="spellStart"/>
      <w:r w:rsidR="005069AD" w:rsidRPr="005069AD">
        <w:rPr>
          <w:rFonts w:asciiTheme="minorHAnsi" w:hAnsiTheme="minorHAnsi" w:cstheme="minorHAnsi"/>
          <w:sz w:val="22"/>
          <w:szCs w:val="22"/>
        </w:rPr>
        <w:t>Zvimba</w:t>
      </w:r>
      <w:proofErr w:type="spellEnd"/>
      <w:r w:rsidR="005069AD" w:rsidRPr="005069AD">
        <w:rPr>
          <w:rFonts w:asciiTheme="minorHAnsi" w:hAnsiTheme="minorHAnsi" w:cstheme="minorHAnsi"/>
          <w:sz w:val="22"/>
          <w:szCs w:val="22"/>
        </w:rPr>
        <w:t xml:space="preserve">  N</w:t>
      </w:r>
      <w:r w:rsidRPr="005069AD">
        <w:rPr>
          <w:rFonts w:asciiTheme="minorHAnsi" w:hAnsiTheme="minorHAnsi" w:cstheme="minorHAnsi"/>
          <w:sz w:val="22"/>
          <w:szCs w:val="22"/>
        </w:rPr>
        <w:t>orth constituency database</w:t>
      </w:r>
    </w:p>
  </w:footnote>
  <w:footnote w:id="8">
    <w:p w:rsidR="00D255C7" w:rsidRPr="005069AD" w:rsidRDefault="00D255C7" w:rsidP="006E3E49">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Pr="005069AD">
        <w:rPr>
          <w:rFonts w:asciiTheme="minorHAnsi" w:hAnsiTheme="minorHAnsi" w:cstheme="minorHAnsi"/>
          <w:sz w:val="22"/>
          <w:szCs w:val="22"/>
        </w:rPr>
        <w:t xml:space="preserve"> </w:t>
      </w:r>
      <w:proofErr w:type="spellStart"/>
      <w:r w:rsidRPr="005069AD">
        <w:rPr>
          <w:rFonts w:asciiTheme="minorHAnsi" w:hAnsiTheme="minorHAnsi" w:cstheme="minorHAnsi"/>
          <w:sz w:val="22"/>
          <w:szCs w:val="22"/>
        </w:rPr>
        <w:t>Zhombe</w:t>
      </w:r>
      <w:proofErr w:type="spellEnd"/>
      <w:r w:rsidRPr="005069AD">
        <w:rPr>
          <w:rFonts w:asciiTheme="minorHAnsi" w:hAnsiTheme="minorHAnsi" w:cstheme="minorHAnsi"/>
          <w:sz w:val="22"/>
          <w:szCs w:val="22"/>
        </w:rPr>
        <w:t xml:space="preserve"> constituency database</w:t>
      </w:r>
    </w:p>
  </w:footnote>
  <w:footnote w:id="9">
    <w:p w:rsidR="00D255C7" w:rsidRPr="005069AD" w:rsidRDefault="00D255C7" w:rsidP="006E3E49">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Pr="005069AD">
        <w:rPr>
          <w:rFonts w:asciiTheme="minorHAnsi" w:hAnsiTheme="minorHAnsi" w:cstheme="minorHAnsi"/>
          <w:sz w:val="22"/>
          <w:szCs w:val="22"/>
        </w:rPr>
        <w:t xml:space="preserve"> Mberengwa South constituency database</w:t>
      </w:r>
    </w:p>
  </w:footnote>
  <w:footnote w:id="10">
    <w:p w:rsidR="00D255C7" w:rsidRPr="005069AD" w:rsidRDefault="00D255C7" w:rsidP="006E3E49">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Pr="005069AD">
        <w:rPr>
          <w:rFonts w:asciiTheme="minorHAnsi" w:hAnsiTheme="minorHAnsi" w:cstheme="minorHAnsi"/>
          <w:sz w:val="22"/>
          <w:szCs w:val="22"/>
        </w:rPr>
        <w:t xml:space="preserve"> Mberengwa South constituency database</w:t>
      </w:r>
    </w:p>
  </w:footnote>
  <w:footnote w:id="11">
    <w:p w:rsidR="00D255C7" w:rsidRPr="00454281" w:rsidRDefault="00D255C7" w:rsidP="00EC686C">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Pr="005069AD">
        <w:rPr>
          <w:rFonts w:asciiTheme="minorHAnsi" w:hAnsiTheme="minorHAnsi" w:cstheme="minorHAnsi"/>
          <w:sz w:val="22"/>
          <w:szCs w:val="22"/>
        </w:rPr>
        <w:t xml:space="preserve"> Buhera North South constituency database</w:t>
      </w:r>
    </w:p>
  </w:footnote>
  <w:footnote w:id="12">
    <w:p w:rsidR="00D255C7" w:rsidRPr="00454281" w:rsidRDefault="00D255C7" w:rsidP="00EC686C">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Buhera North South constituency database</w:t>
      </w:r>
    </w:p>
  </w:footnote>
  <w:footnote w:id="13">
    <w:p w:rsidR="00D255C7" w:rsidRPr="00454281" w:rsidRDefault="00D255C7" w:rsidP="00EC686C">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w:t>
      </w:r>
      <w:proofErr w:type="spellStart"/>
      <w:r w:rsidRPr="00454281">
        <w:rPr>
          <w:rFonts w:asciiTheme="minorHAnsi" w:hAnsiTheme="minorHAnsi" w:cstheme="minorHAnsi"/>
          <w:sz w:val="22"/>
          <w:szCs w:val="22"/>
        </w:rPr>
        <w:t>Rusape</w:t>
      </w:r>
      <w:proofErr w:type="spellEnd"/>
      <w:r w:rsidRPr="00454281">
        <w:rPr>
          <w:rFonts w:asciiTheme="minorHAnsi" w:hAnsiTheme="minorHAnsi" w:cstheme="minorHAnsi"/>
          <w:sz w:val="22"/>
          <w:szCs w:val="22"/>
        </w:rPr>
        <w:t xml:space="preserve"> South constituency database</w:t>
      </w:r>
    </w:p>
  </w:footnote>
  <w:footnote w:id="14">
    <w:p w:rsidR="00D255C7" w:rsidRPr="007901D2" w:rsidRDefault="00D255C7" w:rsidP="00EC686C">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w:t>
      </w:r>
      <w:proofErr w:type="spellStart"/>
      <w:r w:rsidRPr="00454281">
        <w:rPr>
          <w:rFonts w:asciiTheme="minorHAnsi" w:hAnsiTheme="minorHAnsi" w:cstheme="minorHAnsi"/>
          <w:sz w:val="22"/>
          <w:szCs w:val="22"/>
        </w:rPr>
        <w:t>Zvimba</w:t>
      </w:r>
      <w:proofErr w:type="spellEnd"/>
      <w:r w:rsidRPr="00454281">
        <w:rPr>
          <w:rFonts w:asciiTheme="minorHAnsi" w:hAnsiTheme="minorHAnsi" w:cstheme="minorHAnsi"/>
          <w:sz w:val="22"/>
          <w:szCs w:val="22"/>
        </w:rPr>
        <w:t xml:space="preserve"> South constituency database</w:t>
      </w:r>
    </w:p>
  </w:footnote>
  <w:footnote w:id="15">
    <w:p w:rsidR="00D255C7" w:rsidRPr="007901D2" w:rsidRDefault="00D255C7" w:rsidP="00DE1451">
      <w:pPr>
        <w:pStyle w:val="FootnoteText"/>
        <w:rPr>
          <w:rFonts w:asciiTheme="minorHAnsi" w:hAnsiTheme="minorHAnsi" w:cstheme="minorHAnsi"/>
          <w:sz w:val="22"/>
          <w:szCs w:val="22"/>
        </w:rPr>
      </w:pPr>
      <w:r w:rsidRPr="007901D2">
        <w:rPr>
          <w:rStyle w:val="FootnoteReference"/>
          <w:rFonts w:asciiTheme="minorHAnsi" w:eastAsiaTheme="majorEastAsia" w:hAnsiTheme="minorHAnsi" w:cstheme="minorHAnsi"/>
          <w:sz w:val="22"/>
          <w:szCs w:val="22"/>
        </w:rPr>
        <w:footnoteRef/>
      </w:r>
      <w:r w:rsidRPr="007901D2">
        <w:rPr>
          <w:rFonts w:asciiTheme="minorHAnsi" w:hAnsiTheme="minorHAnsi" w:cstheme="minorHAnsi"/>
          <w:sz w:val="22"/>
          <w:szCs w:val="22"/>
        </w:rPr>
        <w:t xml:space="preserve"> </w:t>
      </w:r>
      <w:proofErr w:type="spellStart"/>
      <w:r w:rsidRPr="007901D2">
        <w:rPr>
          <w:rFonts w:asciiTheme="minorHAnsi" w:hAnsiTheme="minorHAnsi" w:cstheme="minorHAnsi"/>
          <w:sz w:val="22"/>
          <w:szCs w:val="22"/>
        </w:rPr>
        <w:t>Zvimba</w:t>
      </w:r>
      <w:proofErr w:type="spellEnd"/>
      <w:r w:rsidRPr="007901D2">
        <w:rPr>
          <w:rFonts w:asciiTheme="minorHAnsi" w:hAnsiTheme="minorHAnsi" w:cstheme="minorHAnsi"/>
          <w:sz w:val="22"/>
          <w:szCs w:val="22"/>
        </w:rPr>
        <w:t xml:space="preserve">  North constituency database</w:t>
      </w:r>
    </w:p>
  </w:footnote>
  <w:footnote w:id="16">
    <w:p w:rsidR="00D255C7" w:rsidRPr="00337749" w:rsidRDefault="00D255C7" w:rsidP="00DE1451">
      <w:pPr>
        <w:pStyle w:val="FootnoteText"/>
        <w:rPr>
          <w:rFonts w:cstheme="minorHAnsi"/>
          <w:sz w:val="22"/>
          <w:szCs w:val="22"/>
        </w:rPr>
      </w:pPr>
      <w:r w:rsidRPr="007901D2">
        <w:rPr>
          <w:rStyle w:val="FootnoteReference"/>
          <w:rFonts w:asciiTheme="minorHAnsi" w:eastAsiaTheme="majorEastAsia" w:hAnsiTheme="minorHAnsi" w:cstheme="minorHAnsi"/>
          <w:sz w:val="22"/>
          <w:szCs w:val="22"/>
        </w:rPr>
        <w:footnoteRef/>
      </w:r>
      <w:r w:rsidRPr="007901D2">
        <w:rPr>
          <w:rFonts w:asciiTheme="minorHAnsi" w:hAnsiTheme="minorHAnsi" w:cstheme="minorHAnsi"/>
          <w:sz w:val="22"/>
          <w:szCs w:val="22"/>
        </w:rPr>
        <w:t xml:space="preserve"> Buhera North constituency database</w:t>
      </w:r>
    </w:p>
  </w:footnote>
  <w:footnote w:id="17">
    <w:p w:rsidR="00D255C7" w:rsidRPr="005069AD" w:rsidRDefault="00D255C7" w:rsidP="00DE1451">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Pr="005069AD">
        <w:rPr>
          <w:rFonts w:asciiTheme="minorHAnsi" w:hAnsiTheme="minorHAnsi" w:cstheme="minorHAnsi"/>
          <w:sz w:val="22"/>
          <w:szCs w:val="22"/>
        </w:rPr>
        <w:t xml:space="preserve"> Chitungwiza South constituency database</w:t>
      </w:r>
    </w:p>
  </w:footnote>
  <w:footnote w:id="18">
    <w:p w:rsidR="00D255C7" w:rsidRPr="005069AD" w:rsidRDefault="00D255C7" w:rsidP="00DE1451">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Pr="005069AD">
        <w:rPr>
          <w:rFonts w:asciiTheme="minorHAnsi" w:hAnsiTheme="minorHAnsi" w:cstheme="minorHAnsi"/>
          <w:sz w:val="22"/>
          <w:szCs w:val="22"/>
        </w:rPr>
        <w:t xml:space="preserve">  </w:t>
      </w:r>
      <w:proofErr w:type="spellStart"/>
      <w:r w:rsidRPr="005069AD">
        <w:rPr>
          <w:rFonts w:asciiTheme="minorHAnsi" w:hAnsiTheme="minorHAnsi" w:cstheme="minorHAnsi"/>
          <w:sz w:val="22"/>
          <w:szCs w:val="22"/>
        </w:rPr>
        <w:t>Rusape</w:t>
      </w:r>
      <w:proofErr w:type="spellEnd"/>
      <w:r w:rsidRPr="005069AD">
        <w:rPr>
          <w:rFonts w:asciiTheme="minorHAnsi" w:hAnsiTheme="minorHAnsi" w:cstheme="minorHAnsi"/>
          <w:sz w:val="22"/>
          <w:szCs w:val="22"/>
        </w:rPr>
        <w:t xml:space="preserve"> constituency database</w:t>
      </w:r>
    </w:p>
  </w:footnote>
  <w:footnote w:id="19">
    <w:p w:rsidR="00D255C7" w:rsidRPr="00250971" w:rsidRDefault="00D255C7" w:rsidP="00DE1451">
      <w:pPr>
        <w:pStyle w:val="FootnoteText"/>
        <w:rPr>
          <w:rFonts w:asciiTheme="minorHAnsi" w:hAnsiTheme="minorHAnsi" w:cstheme="minorHAnsi"/>
          <w:sz w:val="22"/>
          <w:szCs w:val="22"/>
          <w:lang w:val="fr-BE"/>
        </w:rPr>
      </w:pPr>
      <w:r w:rsidRPr="005069AD">
        <w:rPr>
          <w:rStyle w:val="FootnoteReference"/>
          <w:rFonts w:asciiTheme="minorHAnsi" w:eastAsiaTheme="majorEastAsia" w:hAnsiTheme="minorHAnsi" w:cstheme="minorHAnsi"/>
          <w:sz w:val="22"/>
          <w:szCs w:val="22"/>
        </w:rPr>
        <w:footnoteRef/>
      </w:r>
      <w:r w:rsidRPr="00250971">
        <w:rPr>
          <w:rFonts w:asciiTheme="minorHAnsi" w:hAnsiTheme="minorHAnsi" w:cstheme="minorHAnsi"/>
          <w:sz w:val="22"/>
          <w:szCs w:val="22"/>
          <w:lang w:val="fr-BE"/>
        </w:rPr>
        <w:t xml:space="preserve"> Sagandira constituency database</w:t>
      </w:r>
    </w:p>
  </w:footnote>
  <w:footnote w:id="20">
    <w:p w:rsidR="00D255C7" w:rsidRPr="00250971" w:rsidRDefault="00D255C7" w:rsidP="00DE1451">
      <w:pPr>
        <w:pStyle w:val="FootnoteText"/>
        <w:rPr>
          <w:rFonts w:asciiTheme="minorHAnsi" w:hAnsiTheme="minorHAnsi" w:cstheme="minorHAnsi"/>
          <w:sz w:val="22"/>
          <w:szCs w:val="22"/>
          <w:lang w:val="fr-BE"/>
        </w:rPr>
      </w:pPr>
      <w:r w:rsidRPr="005069AD">
        <w:rPr>
          <w:rStyle w:val="FootnoteReference"/>
          <w:rFonts w:asciiTheme="minorHAnsi" w:eastAsiaTheme="majorEastAsia" w:hAnsiTheme="minorHAnsi" w:cstheme="minorHAnsi"/>
          <w:sz w:val="22"/>
          <w:szCs w:val="22"/>
        </w:rPr>
        <w:footnoteRef/>
      </w:r>
      <w:r w:rsidRPr="00250971">
        <w:rPr>
          <w:rFonts w:asciiTheme="minorHAnsi" w:hAnsiTheme="minorHAnsi" w:cstheme="minorHAnsi"/>
          <w:sz w:val="22"/>
          <w:szCs w:val="22"/>
          <w:lang w:val="fr-BE"/>
        </w:rPr>
        <w:t xml:space="preserve"> Sagandira, Rusape constituency database</w:t>
      </w:r>
    </w:p>
  </w:footnote>
  <w:footnote w:id="21">
    <w:p w:rsidR="00D255C7" w:rsidRPr="0055711C" w:rsidRDefault="00D255C7" w:rsidP="00DE1451">
      <w:pPr>
        <w:pStyle w:val="FootnoteText"/>
        <w:rPr>
          <w:rFonts w:asciiTheme="minorHAnsi" w:hAnsiTheme="minorHAnsi" w:cstheme="minorHAnsi"/>
          <w:sz w:val="22"/>
          <w:szCs w:val="22"/>
        </w:rPr>
      </w:pPr>
      <w:r w:rsidRPr="005069AD">
        <w:rPr>
          <w:rStyle w:val="FootnoteReference"/>
          <w:rFonts w:asciiTheme="minorHAnsi" w:eastAsiaTheme="majorEastAsia" w:hAnsiTheme="minorHAnsi" w:cstheme="minorHAnsi"/>
          <w:sz w:val="22"/>
          <w:szCs w:val="22"/>
        </w:rPr>
        <w:footnoteRef/>
      </w:r>
      <w:r w:rsidRPr="005069AD">
        <w:rPr>
          <w:rFonts w:asciiTheme="minorHAnsi" w:hAnsiTheme="minorHAnsi" w:cstheme="minorHAnsi"/>
          <w:sz w:val="22"/>
          <w:szCs w:val="22"/>
        </w:rPr>
        <w:t xml:space="preserve"> Mberengwa West constituency database</w:t>
      </w:r>
    </w:p>
  </w:footnote>
  <w:footnote w:id="22">
    <w:p w:rsidR="00D255C7" w:rsidRPr="006C609C" w:rsidRDefault="00D255C7" w:rsidP="008317AC">
      <w:pPr>
        <w:pStyle w:val="FootnoteText"/>
        <w:rPr>
          <w:rFonts w:asciiTheme="minorHAnsi" w:hAnsiTheme="minorHAnsi" w:cstheme="minorHAnsi"/>
          <w:sz w:val="22"/>
          <w:szCs w:val="22"/>
        </w:rPr>
      </w:pPr>
      <w:r w:rsidRPr="006C609C">
        <w:rPr>
          <w:rStyle w:val="FootnoteReference"/>
          <w:rFonts w:asciiTheme="minorHAnsi" w:eastAsiaTheme="majorEastAsia" w:hAnsiTheme="minorHAnsi" w:cstheme="minorHAnsi"/>
          <w:sz w:val="22"/>
          <w:szCs w:val="22"/>
        </w:rPr>
        <w:footnoteRef/>
      </w:r>
      <w:r w:rsidRPr="006C609C">
        <w:rPr>
          <w:rFonts w:asciiTheme="minorHAnsi" w:hAnsiTheme="minorHAnsi" w:cstheme="minorHAnsi"/>
          <w:sz w:val="22"/>
          <w:szCs w:val="22"/>
        </w:rPr>
        <w:t xml:space="preserve"> </w:t>
      </w:r>
      <w:proofErr w:type="spellStart"/>
      <w:r w:rsidRPr="006C609C">
        <w:rPr>
          <w:rFonts w:asciiTheme="minorHAnsi" w:hAnsiTheme="minorHAnsi" w:cstheme="minorHAnsi"/>
          <w:sz w:val="22"/>
          <w:szCs w:val="22"/>
        </w:rPr>
        <w:t>Magunje</w:t>
      </w:r>
      <w:proofErr w:type="spellEnd"/>
      <w:r w:rsidRPr="006C609C">
        <w:rPr>
          <w:rFonts w:asciiTheme="minorHAnsi" w:hAnsiTheme="minorHAnsi" w:cstheme="minorHAnsi"/>
          <w:sz w:val="22"/>
          <w:szCs w:val="22"/>
        </w:rPr>
        <w:t xml:space="preserve"> constituency database</w:t>
      </w:r>
    </w:p>
  </w:footnote>
  <w:footnote w:id="23">
    <w:p w:rsidR="00D255C7" w:rsidRPr="006C609C" w:rsidRDefault="00D255C7" w:rsidP="008317AC">
      <w:pPr>
        <w:pStyle w:val="FootnoteText"/>
        <w:rPr>
          <w:rFonts w:asciiTheme="minorHAnsi" w:hAnsiTheme="minorHAnsi" w:cstheme="minorHAnsi"/>
          <w:sz w:val="22"/>
          <w:szCs w:val="22"/>
        </w:rPr>
      </w:pPr>
      <w:r w:rsidRPr="006C609C">
        <w:rPr>
          <w:rStyle w:val="FootnoteReference"/>
          <w:rFonts w:asciiTheme="minorHAnsi" w:eastAsiaTheme="majorEastAsia" w:hAnsiTheme="minorHAnsi" w:cstheme="minorHAnsi"/>
          <w:sz w:val="22"/>
          <w:szCs w:val="22"/>
        </w:rPr>
        <w:footnoteRef/>
      </w:r>
      <w:r w:rsidRPr="006C609C">
        <w:rPr>
          <w:rFonts w:asciiTheme="minorHAnsi" w:hAnsiTheme="minorHAnsi" w:cstheme="minorHAnsi"/>
          <w:sz w:val="22"/>
          <w:szCs w:val="22"/>
        </w:rPr>
        <w:t xml:space="preserve"> </w:t>
      </w:r>
      <w:proofErr w:type="spellStart"/>
      <w:r w:rsidRPr="006C609C">
        <w:rPr>
          <w:rFonts w:asciiTheme="minorHAnsi" w:hAnsiTheme="minorHAnsi" w:cstheme="minorHAnsi"/>
          <w:sz w:val="22"/>
          <w:szCs w:val="22"/>
        </w:rPr>
        <w:t>Magunje</w:t>
      </w:r>
      <w:proofErr w:type="spellEnd"/>
      <w:r w:rsidRPr="006C609C">
        <w:rPr>
          <w:rFonts w:asciiTheme="minorHAnsi" w:hAnsiTheme="minorHAnsi" w:cstheme="minorHAnsi"/>
          <w:sz w:val="22"/>
          <w:szCs w:val="22"/>
        </w:rPr>
        <w:t xml:space="preserve"> constituency database</w:t>
      </w:r>
    </w:p>
  </w:footnote>
  <w:footnote w:id="24">
    <w:p w:rsidR="00D255C7" w:rsidRPr="006C609C" w:rsidRDefault="00D255C7" w:rsidP="008317AC">
      <w:pPr>
        <w:pStyle w:val="FootnoteText"/>
        <w:rPr>
          <w:rFonts w:asciiTheme="minorHAnsi" w:hAnsiTheme="minorHAnsi" w:cstheme="minorHAnsi"/>
          <w:sz w:val="22"/>
          <w:szCs w:val="22"/>
        </w:rPr>
      </w:pPr>
      <w:r w:rsidRPr="006C609C">
        <w:rPr>
          <w:rStyle w:val="FootnoteReference"/>
          <w:rFonts w:asciiTheme="minorHAnsi" w:eastAsiaTheme="majorEastAsia" w:hAnsiTheme="minorHAnsi" w:cstheme="minorHAnsi"/>
          <w:sz w:val="22"/>
          <w:szCs w:val="22"/>
        </w:rPr>
        <w:footnoteRef/>
      </w:r>
      <w:r w:rsidRPr="006C609C">
        <w:rPr>
          <w:rFonts w:asciiTheme="minorHAnsi" w:hAnsiTheme="minorHAnsi" w:cstheme="minorHAnsi"/>
          <w:sz w:val="22"/>
          <w:szCs w:val="22"/>
        </w:rPr>
        <w:t xml:space="preserve"> Mutoko North constituency database</w:t>
      </w:r>
    </w:p>
  </w:footnote>
  <w:footnote w:id="25">
    <w:p w:rsidR="00D255C7" w:rsidRPr="00454281" w:rsidRDefault="00D255C7" w:rsidP="008317AC">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w:t>
      </w:r>
      <w:proofErr w:type="spellStart"/>
      <w:r w:rsidRPr="00454281">
        <w:rPr>
          <w:rFonts w:asciiTheme="minorHAnsi" w:hAnsiTheme="minorHAnsi" w:cstheme="minorHAnsi"/>
          <w:sz w:val="22"/>
          <w:szCs w:val="22"/>
        </w:rPr>
        <w:t>Zhombe</w:t>
      </w:r>
      <w:proofErr w:type="spellEnd"/>
      <w:r w:rsidRPr="00454281">
        <w:rPr>
          <w:rFonts w:asciiTheme="minorHAnsi" w:hAnsiTheme="minorHAnsi" w:cstheme="minorHAnsi"/>
          <w:sz w:val="22"/>
          <w:szCs w:val="22"/>
        </w:rPr>
        <w:t xml:space="preserve"> constituency database</w:t>
      </w:r>
    </w:p>
  </w:footnote>
  <w:footnote w:id="26">
    <w:p w:rsidR="00D255C7" w:rsidRPr="00454281" w:rsidRDefault="00D255C7" w:rsidP="008317AC">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Mutoko East constituency database</w:t>
      </w:r>
    </w:p>
  </w:footnote>
  <w:footnote w:id="27">
    <w:p w:rsidR="00D255C7" w:rsidRPr="00454281" w:rsidRDefault="00D255C7" w:rsidP="008317AC">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Mutoko East constituency database</w:t>
      </w:r>
    </w:p>
  </w:footnote>
  <w:footnote w:id="28">
    <w:p w:rsidR="00D255C7" w:rsidRPr="00454281" w:rsidRDefault="00D255C7" w:rsidP="00627E4A">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Harare South constituency database</w:t>
      </w:r>
    </w:p>
  </w:footnote>
  <w:footnote w:id="29">
    <w:p w:rsidR="00D255C7" w:rsidRPr="00454281" w:rsidRDefault="00D255C7" w:rsidP="00627E4A">
      <w:pPr>
        <w:pStyle w:val="FootnoteText"/>
        <w:rPr>
          <w:rFonts w:asciiTheme="minorHAnsi" w:hAnsiTheme="minorHAnsi" w:cstheme="minorHAnsi"/>
          <w:sz w:val="22"/>
          <w:szCs w:val="22"/>
        </w:rPr>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Harare South constituency database</w:t>
      </w:r>
    </w:p>
  </w:footnote>
  <w:footnote w:id="30">
    <w:p w:rsidR="00D255C7" w:rsidRDefault="00D255C7" w:rsidP="00627E4A">
      <w:pPr>
        <w:pStyle w:val="FootnoteText"/>
      </w:pPr>
      <w:r w:rsidRPr="00454281">
        <w:rPr>
          <w:rStyle w:val="FootnoteReference"/>
          <w:rFonts w:asciiTheme="minorHAnsi" w:eastAsiaTheme="majorEastAsia" w:hAnsiTheme="minorHAnsi" w:cstheme="minorHAnsi"/>
          <w:sz w:val="22"/>
          <w:szCs w:val="22"/>
        </w:rPr>
        <w:footnoteRef/>
      </w:r>
      <w:r w:rsidRPr="00454281">
        <w:rPr>
          <w:rFonts w:asciiTheme="minorHAnsi" w:hAnsiTheme="minorHAnsi" w:cstheme="minorHAnsi"/>
          <w:sz w:val="22"/>
          <w:szCs w:val="22"/>
        </w:rPr>
        <w:t xml:space="preserve"> Mutoko East constituency database</w:t>
      </w:r>
    </w:p>
  </w:footnote>
  <w:footnote w:id="31">
    <w:p w:rsidR="00D255C7" w:rsidRDefault="00D255C7">
      <w:pPr>
        <w:pStyle w:val="FootnoteText"/>
      </w:pPr>
      <w:r>
        <w:rPr>
          <w:rStyle w:val="FootnoteReference"/>
        </w:rPr>
        <w:footnoteRef/>
      </w:r>
      <w:r>
        <w:t xml:space="preserve">  </w:t>
      </w:r>
      <w:proofErr w:type="spellStart"/>
      <w:r>
        <w:t>Zvimba</w:t>
      </w:r>
      <w:proofErr w:type="spellEnd"/>
      <w:r>
        <w:t xml:space="preserve"> North </w:t>
      </w:r>
      <w:r>
        <w:rPr>
          <w:rFonts w:cstheme="minorHAnsi"/>
          <w:sz w:val="22"/>
          <w:szCs w:val="22"/>
        </w:rPr>
        <w:t>constituency database</w:t>
      </w:r>
    </w:p>
  </w:footnote>
  <w:footnote w:id="32">
    <w:p w:rsidR="00D255C7" w:rsidRDefault="00D255C7" w:rsidP="00627E4A">
      <w:pPr>
        <w:pStyle w:val="FootnoteText"/>
      </w:pPr>
      <w:r>
        <w:rPr>
          <w:rStyle w:val="FootnoteReference"/>
          <w:rFonts w:eastAsiaTheme="majorEastAsia"/>
        </w:rPr>
        <w:footnoteRef/>
      </w:r>
      <w:r>
        <w:t xml:space="preserve"> </w:t>
      </w:r>
      <w:proofErr w:type="spellStart"/>
      <w:r>
        <w:t>Zvimba</w:t>
      </w:r>
      <w:proofErr w:type="spellEnd"/>
      <w:r>
        <w:t xml:space="preserve"> North</w:t>
      </w:r>
      <w:r w:rsidRPr="005F5685">
        <w:rPr>
          <w:rFonts w:cstheme="minorHAnsi"/>
          <w:sz w:val="22"/>
          <w:szCs w:val="22"/>
        </w:rPr>
        <w:t xml:space="preserve"> </w:t>
      </w:r>
      <w:r>
        <w:rPr>
          <w:rFonts w:cstheme="minorHAnsi"/>
          <w:sz w:val="22"/>
          <w:szCs w:val="22"/>
        </w:rPr>
        <w:t>constituency database</w:t>
      </w:r>
    </w:p>
  </w:footnote>
  <w:footnote w:id="33">
    <w:p w:rsidR="00D255C7" w:rsidRPr="00EC5701" w:rsidRDefault="00D255C7">
      <w:pPr>
        <w:pStyle w:val="FootnoteText"/>
        <w:rPr>
          <w:rFonts w:asciiTheme="minorHAnsi" w:hAnsiTheme="minorHAnsi" w:cstheme="minorHAnsi"/>
          <w:sz w:val="22"/>
          <w:szCs w:val="22"/>
        </w:rPr>
      </w:pPr>
      <w:r>
        <w:rPr>
          <w:rStyle w:val="FootnoteReference"/>
        </w:rPr>
        <w:footnoteRef/>
      </w:r>
      <w:r>
        <w:t xml:space="preserve"> </w:t>
      </w:r>
      <w:proofErr w:type="spellStart"/>
      <w:r w:rsidRPr="00EC5701">
        <w:rPr>
          <w:rFonts w:asciiTheme="minorHAnsi" w:hAnsiTheme="minorHAnsi" w:cstheme="minorHAnsi"/>
          <w:sz w:val="22"/>
          <w:szCs w:val="22"/>
        </w:rPr>
        <w:t>Zvimba</w:t>
      </w:r>
      <w:proofErr w:type="spellEnd"/>
      <w:r w:rsidRPr="00EC5701">
        <w:rPr>
          <w:rFonts w:asciiTheme="minorHAnsi" w:hAnsiTheme="minorHAnsi" w:cstheme="minorHAnsi"/>
          <w:sz w:val="22"/>
          <w:szCs w:val="22"/>
        </w:rPr>
        <w:t xml:space="preserve"> North constituency database</w:t>
      </w:r>
    </w:p>
  </w:footnote>
  <w:footnote w:id="34">
    <w:p w:rsidR="00D255C7" w:rsidRPr="00EC5701" w:rsidRDefault="00D255C7" w:rsidP="00827F69">
      <w:pPr>
        <w:pStyle w:val="FootnoteText"/>
        <w:rPr>
          <w:rFonts w:asciiTheme="minorHAnsi" w:hAnsiTheme="minorHAnsi" w:cstheme="minorHAnsi"/>
          <w:sz w:val="22"/>
          <w:szCs w:val="22"/>
        </w:rPr>
      </w:pPr>
      <w:r w:rsidRPr="00EC5701">
        <w:rPr>
          <w:rStyle w:val="FootnoteReference"/>
          <w:rFonts w:asciiTheme="minorHAnsi" w:eastAsiaTheme="majorEastAsia" w:hAnsiTheme="minorHAnsi" w:cstheme="minorHAnsi"/>
          <w:sz w:val="22"/>
          <w:szCs w:val="22"/>
        </w:rPr>
        <w:footnoteRef/>
      </w:r>
      <w:r w:rsidRPr="00EC5701">
        <w:rPr>
          <w:rFonts w:asciiTheme="minorHAnsi" w:hAnsiTheme="minorHAnsi" w:cstheme="minorHAnsi"/>
          <w:sz w:val="22"/>
          <w:szCs w:val="22"/>
        </w:rPr>
        <w:t xml:space="preserve"> </w:t>
      </w:r>
      <w:proofErr w:type="spellStart"/>
      <w:r w:rsidRPr="00EC5701">
        <w:rPr>
          <w:rFonts w:asciiTheme="minorHAnsi" w:hAnsiTheme="minorHAnsi" w:cstheme="minorHAnsi"/>
          <w:sz w:val="22"/>
          <w:szCs w:val="22"/>
        </w:rPr>
        <w:t>Rusape</w:t>
      </w:r>
      <w:proofErr w:type="spellEnd"/>
      <w:r w:rsidRPr="00EC5701">
        <w:rPr>
          <w:rFonts w:asciiTheme="minorHAnsi" w:hAnsiTheme="minorHAnsi" w:cstheme="minorHAnsi"/>
          <w:sz w:val="22"/>
          <w:szCs w:val="22"/>
        </w:rPr>
        <w:t xml:space="preserve"> constituency database</w:t>
      </w:r>
    </w:p>
  </w:footnote>
  <w:footnote w:id="35">
    <w:p w:rsidR="00D255C7" w:rsidRPr="00EC5701" w:rsidRDefault="00D255C7" w:rsidP="00EC5701">
      <w:pPr>
        <w:pStyle w:val="FootnoteText"/>
        <w:rPr>
          <w:rFonts w:asciiTheme="minorHAnsi" w:hAnsiTheme="minorHAnsi" w:cstheme="minorHAnsi"/>
          <w:sz w:val="22"/>
          <w:szCs w:val="22"/>
        </w:rPr>
      </w:pPr>
      <w:r w:rsidRPr="00EC5701">
        <w:rPr>
          <w:rStyle w:val="FootnoteReference"/>
          <w:rFonts w:asciiTheme="minorHAnsi" w:eastAsiaTheme="majorEastAsia" w:hAnsiTheme="minorHAnsi" w:cstheme="minorHAnsi"/>
          <w:sz w:val="22"/>
          <w:szCs w:val="22"/>
        </w:rPr>
        <w:footnoteRef/>
      </w:r>
      <w:r w:rsidRPr="00EC5701">
        <w:rPr>
          <w:rFonts w:asciiTheme="minorHAnsi" w:hAnsiTheme="minorHAnsi" w:cstheme="minorHAnsi"/>
          <w:sz w:val="22"/>
          <w:szCs w:val="22"/>
        </w:rPr>
        <w:t xml:space="preserve"> Buhera North constituency database</w:t>
      </w:r>
    </w:p>
  </w:footnote>
  <w:footnote w:id="36">
    <w:p w:rsidR="00D255C7" w:rsidRPr="00EC5701" w:rsidRDefault="00D255C7" w:rsidP="00EC5701">
      <w:pPr>
        <w:pStyle w:val="FootnoteText"/>
        <w:rPr>
          <w:rFonts w:asciiTheme="minorHAnsi" w:hAnsiTheme="minorHAnsi" w:cstheme="minorHAnsi"/>
          <w:sz w:val="22"/>
          <w:szCs w:val="22"/>
        </w:rPr>
      </w:pPr>
      <w:r w:rsidRPr="00EC5701">
        <w:rPr>
          <w:rStyle w:val="FootnoteReference"/>
          <w:rFonts w:asciiTheme="minorHAnsi" w:eastAsiaTheme="majorEastAsia" w:hAnsiTheme="minorHAnsi" w:cstheme="minorHAnsi"/>
          <w:sz w:val="22"/>
          <w:szCs w:val="22"/>
        </w:rPr>
        <w:footnoteRef/>
      </w:r>
      <w:r w:rsidRPr="00EC5701">
        <w:rPr>
          <w:rFonts w:asciiTheme="minorHAnsi" w:hAnsiTheme="minorHAnsi" w:cstheme="minorHAnsi"/>
          <w:sz w:val="22"/>
          <w:szCs w:val="22"/>
        </w:rPr>
        <w:t xml:space="preserve"> Mberengwa West constituency database</w:t>
      </w:r>
    </w:p>
  </w:footnote>
  <w:footnote w:id="37">
    <w:p w:rsidR="00D255C7" w:rsidRPr="00337749" w:rsidRDefault="00D255C7" w:rsidP="00EC5701">
      <w:pPr>
        <w:pStyle w:val="FootnoteText"/>
        <w:rPr>
          <w:rFonts w:cstheme="minorHAnsi"/>
          <w:sz w:val="22"/>
          <w:szCs w:val="22"/>
        </w:rPr>
      </w:pPr>
      <w:r w:rsidRPr="00EC5701">
        <w:rPr>
          <w:rStyle w:val="FootnoteReference"/>
          <w:rFonts w:asciiTheme="minorHAnsi" w:eastAsiaTheme="majorEastAsia" w:hAnsiTheme="minorHAnsi" w:cstheme="minorHAnsi"/>
          <w:sz w:val="22"/>
          <w:szCs w:val="22"/>
        </w:rPr>
        <w:footnoteRef/>
      </w:r>
      <w:r w:rsidRPr="00EC5701">
        <w:rPr>
          <w:rFonts w:asciiTheme="minorHAnsi" w:hAnsiTheme="minorHAnsi" w:cstheme="minorHAnsi"/>
          <w:sz w:val="22"/>
          <w:szCs w:val="22"/>
        </w:rPr>
        <w:t xml:space="preserve"> </w:t>
      </w:r>
      <w:proofErr w:type="spellStart"/>
      <w:r w:rsidRPr="00EC5701">
        <w:rPr>
          <w:rFonts w:asciiTheme="minorHAnsi" w:hAnsiTheme="minorHAnsi" w:cstheme="minorHAnsi"/>
          <w:sz w:val="22"/>
          <w:szCs w:val="22"/>
        </w:rPr>
        <w:t>Zvimba</w:t>
      </w:r>
      <w:proofErr w:type="spellEnd"/>
      <w:r w:rsidRPr="00EC5701">
        <w:rPr>
          <w:rFonts w:asciiTheme="minorHAnsi" w:hAnsiTheme="minorHAnsi" w:cstheme="minorHAnsi"/>
          <w:sz w:val="22"/>
          <w:szCs w:val="22"/>
        </w:rPr>
        <w:t xml:space="preserve"> South constituency database</w:t>
      </w:r>
    </w:p>
  </w:footnote>
  <w:footnote w:id="38">
    <w:p w:rsidR="00D255C7" w:rsidRPr="0055711C" w:rsidRDefault="00D255C7" w:rsidP="00EC5701">
      <w:pPr>
        <w:pStyle w:val="FootnoteText"/>
        <w:rPr>
          <w:rFonts w:asciiTheme="minorHAnsi" w:hAnsiTheme="minorHAnsi" w:cstheme="minorHAnsi"/>
          <w:sz w:val="22"/>
          <w:szCs w:val="22"/>
        </w:rPr>
      </w:pPr>
      <w:r w:rsidRPr="0055711C">
        <w:rPr>
          <w:rStyle w:val="FootnoteReference"/>
          <w:rFonts w:asciiTheme="minorHAnsi" w:eastAsiaTheme="majorEastAsia" w:hAnsiTheme="minorHAnsi" w:cstheme="minorHAnsi"/>
          <w:sz w:val="22"/>
          <w:szCs w:val="22"/>
        </w:rPr>
        <w:footnoteRef/>
      </w:r>
      <w:r w:rsidRPr="0055711C">
        <w:rPr>
          <w:rFonts w:asciiTheme="minorHAnsi" w:hAnsiTheme="minorHAnsi" w:cstheme="minorHAnsi"/>
          <w:sz w:val="22"/>
          <w:szCs w:val="22"/>
        </w:rPr>
        <w:t xml:space="preserve"> Buhera North constituency database</w:t>
      </w:r>
    </w:p>
  </w:footnote>
  <w:footnote w:id="39">
    <w:p w:rsidR="00D255C7" w:rsidRPr="0055711C" w:rsidRDefault="00D255C7" w:rsidP="00EC5701">
      <w:pPr>
        <w:pStyle w:val="FootnoteText"/>
        <w:rPr>
          <w:rFonts w:asciiTheme="minorHAnsi" w:hAnsiTheme="minorHAnsi" w:cstheme="minorHAnsi"/>
          <w:sz w:val="22"/>
          <w:szCs w:val="22"/>
        </w:rPr>
      </w:pPr>
      <w:r w:rsidRPr="0055711C">
        <w:rPr>
          <w:rStyle w:val="FootnoteReference"/>
          <w:rFonts w:asciiTheme="minorHAnsi" w:eastAsiaTheme="majorEastAsia" w:hAnsiTheme="minorHAnsi" w:cstheme="minorHAnsi"/>
          <w:sz w:val="22"/>
          <w:szCs w:val="22"/>
        </w:rPr>
        <w:footnoteRef/>
      </w:r>
      <w:r w:rsidRPr="0055711C">
        <w:rPr>
          <w:rFonts w:asciiTheme="minorHAnsi" w:hAnsiTheme="minorHAnsi" w:cstheme="minorHAnsi"/>
          <w:sz w:val="22"/>
          <w:szCs w:val="22"/>
        </w:rPr>
        <w:t xml:space="preserve"> Buhera North constituency database</w:t>
      </w:r>
    </w:p>
  </w:footnote>
  <w:footnote w:id="40">
    <w:p w:rsidR="00D255C7" w:rsidRPr="0055711C" w:rsidRDefault="00D255C7" w:rsidP="00B34011">
      <w:pPr>
        <w:pStyle w:val="FootnoteText"/>
        <w:rPr>
          <w:rFonts w:asciiTheme="minorHAnsi" w:hAnsiTheme="minorHAnsi" w:cstheme="minorHAnsi"/>
          <w:sz w:val="22"/>
          <w:szCs w:val="22"/>
        </w:rPr>
      </w:pPr>
      <w:r w:rsidRPr="0055711C">
        <w:rPr>
          <w:rStyle w:val="FootnoteReference"/>
          <w:rFonts w:asciiTheme="minorHAnsi" w:eastAsiaTheme="majorEastAsia" w:hAnsiTheme="minorHAnsi" w:cstheme="minorHAnsi"/>
          <w:sz w:val="22"/>
          <w:szCs w:val="22"/>
        </w:rPr>
        <w:footnoteRef/>
      </w:r>
      <w:r w:rsidRPr="0055711C">
        <w:rPr>
          <w:rFonts w:asciiTheme="minorHAnsi" w:hAnsiTheme="minorHAnsi" w:cstheme="minorHAnsi"/>
          <w:sz w:val="22"/>
          <w:szCs w:val="22"/>
        </w:rPr>
        <w:t xml:space="preserve"> Harare South constituency database</w:t>
      </w:r>
    </w:p>
  </w:footnote>
  <w:footnote w:id="41">
    <w:p w:rsidR="00D255C7" w:rsidRPr="0055711C" w:rsidRDefault="00D255C7" w:rsidP="00B34011">
      <w:pPr>
        <w:pStyle w:val="FootnoteText"/>
        <w:rPr>
          <w:rFonts w:asciiTheme="minorHAnsi" w:hAnsiTheme="minorHAnsi" w:cstheme="minorHAnsi"/>
          <w:sz w:val="22"/>
          <w:szCs w:val="22"/>
        </w:rPr>
      </w:pPr>
      <w:r w:rsidRPr="0055711C">
        <w:rPr>
          <w:rStyle w:val="FootnoteReference"/>
          <w:rFonts w:asciiTheme="minorHAnsi" w:eastAsiaTheme="majorEastAsia" w:hAnsiTheme="minorHAnsi" w:cstheme="minorHAnsi"/>
          <w:sz w:val="22"/>
          <w:szCs w:val="22"/>
        </w:rPr>
        <w:footnoteRef/>
      </w:r>
      <w:r w:rsidRPr="0055711C">
        <w:rPr>
          <w:rFonts w:asciiTheme="minorHAnsi" w:hAnsiTheme="minorHAnsi" w:cstheme="minorHAnsi"/>
          <w:sz w:val="22"/>
          <w:szCs w:val="22"/>
        </w:rPr>
        <w:t xml:space="preserve"> Mutoko North constituency database</w:t>
      </w:r>
    </w:p>
  </w:footnote>
  <w:footnote w:id="42">
    <w:p w:rsidR="00D255C7" w:rsidRPr="00337749" w:rsidRDefault="00D255C7" w:rsidP="00B34011">
      <w:pPr>
        <w:pStyle w:val="FootnoteText"/>
        <w:rPr>
          <w:rFonts w:cstheme="minorHAnsi"/>
          <w:sz w:val="22"/>
          <w:szCs w:val="22"/>
        </w:rPr>
      </w:pPr>
      <w:r w:rsidRPr="0055711C">
        <w:rPr>
          <w:rStyle w:val="FootnoteReference"/>
          <w:rFonts w:asciiTheme="minorHAnsi" w:eastAsiaTheme="majorEastAsia" w:hAnsiTheme="minorHAnsi" w:cstheme="minorHAnsi"/>
          <w:sz w:val="22"/>
          <w:szCs w:val="22"/>
        </w:rPr>
        <w:footnoteRef/>
      </w:r>
      <w:r w:rsidRPr="0055711C">
        <w:rPr>
          <w:rFonts w:asciiTheme="minorHAnsi" w:hAnsiTheme="minorHAnsi" w:cstheme="minorHAnsi"/>
          <w:sz w:val="22"/>
          <w:szCs w:val="22"/>
        </w:rPr>
        <w:t xml:space="preserve"> </w:t>
      </w:r>
      <w:proofErr w:type="spellStart"/>
      <w:r w:rsidRPr="0055711C">
        <w:rPr>
          <w:rFonts w:asciiTheme="minorHAnsi" w:hAnsiTheme="minorHAnsi" w:cstheme="minorHAnsi"/>
          <w:sz w:val="22"/>
          <w:szCs w:val="22"/>
        </w:rPr>
        <w:t>Magunje</w:t>
      </w:r>
      <w:proofErr w:type="spellEnd"/>
      <w:r w:rsidRPr="0055711C">
        <w:rPr>
          <w:rFonts w:asciiTheme="minorHAnsi" w:hAnsiTheme="minorHAnsi" w:cstheme="minorHAnsi"/>
          <w:sz w:val="22"/>
          <w:szCs w:val="22"/>
        </w:rPr>
        <w:t xml:space="preserve"> constituency database</w:t>
      </w:r>
    </w:p>
  </w:footnote>
  <w:footnote w:id="43">
    <w:p w:rsidR="00D255C7" w:rsidRPr="006C609C" w:rsidRDefault="00D255C7" w:rsidP="00B34011">
      <w:pPr>
        <w:pStyle w:val="FootnoteText"/>
        <w:rPr>
          <w:rFonts w:asciiTheme="minorHAnsi" w:hAnsiTheme="minorHAnsi" w:cstheme="minorHAnsi"/>
          <w:sz w:val="22"/>
          <w:szCs w:val="22"/>
        </w:rPr>
      </w:pPr>
      <w:r w:rsidRPr="00337749">
        <w:rPr>
          <w:rStyle w:val="FootnoteReference"/>
          <w:rFonts w:eastAsiaTheme="majorEastAsia" w:cstheme="minorHAnsi"/>
          <w:sz w:val="22"/>
          <w:szCs w:val="22"/>
        </w:rPr>
        <w:footnoteRef/>
      </w:r>
      <w:r w:rsidRPr="00337749">
        <w:rPr>
          <w:rFonts w:cstheme="minorHAnsi"/>
          <w:sz w:val="22"/>
          <w:szCs w:val="22"/>
        </w:rPr>
        <w:t xml:space="preserve"> </w:t>
      </w:r>
      <w:r w:rsidRPr="006C609C">
        <w:rPr>
          <w:rFonts w:asciiTheme="minorHAnsi" w:hAnsiTheme="minorHAnsi" w:cstheme="minorHAnsi"/>
          <w:sz w:val="22"/>
          <w:szCs w:val="22"/>
        </w:rPr>
        <w:t>Mberengwa West constituency database</w:t>
      </w:r>
    </w:p>
  </w:footnote>
  <w:footnote w:id="44">
    <w:p w:rsidR="00D255C7" w:rsidRPr="006C609C" w:rsidRDefault="00D255C7" w:rsidP="00B34011">
      <w:pPr>
        <w:pStyle w:val="FootnoteText"/>
        <w:rPr>
          <w:rFonts w:asciiTheme="minorHAnsi" w:hAnsiTheme="minorHAnsi" w:cstheme="minorHAnsi"/>
          <w:sz w:val="22"/>
          <w:szCs w:val="22"/>
        </w:rPr>
      </w:pPr>
      <w:r w:rsidRPr="006C609C">
        <w:rPr>
          <w:rStyle w:val="FootnoteReference"/>
          <w:rFonts w:asciiTheme="minorHAnsi" w:eastAsiaTheme="majorEastAsia" w:hAnsiTheme="minorHAnsi" w:cstheme="minorHAnsi"/>
          <w:sz w:val="22"/>
          <w:szCs w:val="22"/>
        </w:rPr>
        <w:footnoteRef/>
      </w:r>
      <w:r w:rsidRPr="006C609C">
        <w:rPr>
          <w:rFonts w:asciiTheme="minorHAnsi" w:hAnsiTheme="minorHAnsi" w:cstheme="minorHAnsi"/>
          <w:sz w:val="22"/>
          <w:szCs w:val="22"/>
        </w:rPr>
        <w:t xml:space="preserve"> Nyanga South constituency database</w:t>
      </w:r>
    </w:p>
  </w:footnote>
  <w:footnote w:id="45">
    <w:p w:rsidR="00D255C7" w:rsidRPr="006C609C" w:rsidRDefault="00D255C7" w:rsidP="00B34011">
      <w:pPr>
        <w:pStyle w:val="FootnoteText"/>
        <w:rPr>
          <w:rFonts w:asciiTheme="minorHAnsi" w:hAnsiTheme="minorHAnsi" w:cstheme="minorHAnsi"/>
          <w:sz w:val="22"/>
          <w:szCs w:val="22"/>
        </w:rPr>
      </w:pPr>
      <w:r w:rsidRPr="006C609C">
        <w:rPr>
          <w:rStyle w:val="FootnoteReference"/>
          <w:rFonts w:asciiTheme="minorHAnsi" w:eastAsiaTheme="majorEastAsia" w:hAnsiTheme="minorHAnsi" w:cstheme="minorHAnsi"/>
          <w:sz w:val="22"/>
          <w:szCs w:val="22"/>
        </w:rPr>
        <w:footnoteRef/>
      </w:r>
      <w:r w:rsidRPr="006C609C">
        <w:rPr>
          <w:rFonts w:asciiTheme="minorHAnsi" w:hAnsiTheme="minorHAnsi" w:cstheme="minorHAnsi"/>
          <w:sz w:val="22"/>
          <w:szCs w:val="22"/>
        </w:rPr>
        <w:t xml:space="preserve"> </w:t>
      </w:r>
      <w:proofErr w:type="spellStart"/>
      <w:r w:rsidRPr="006C609C">
        <w:rPr>
          <w:rFonts w:asciiTheme="minorHAnsi" w:hAnsiTheme="minorHAnsi" w:cstheme="minorHAnsi"/>
          <w:sz w:val="22"/>
          <w:szCs w:val="22"/>
        </w:rPr>
        <w:t>Zhombe</w:t>
      </w:r>
      <w:proofErr w:type="spellEnd"/>
      <w:r w:rsidRPr="006C609C">
        <w:rPr>
          <w:rFonts w:asciiTheme="minorHAnsi" w:hAnsiTheme="minorHAnsi" w:cstheme="minorHAnsi"/>
          <w:sz w:val="22"/>
          <w:szCs w:val="22"/>
        </w:rPr>
        <w:t xml:space="preserve"> constituency database</w:t>
      </w:r>
    </w:p>
  </w:footnote>
  <w:footnote w:id="46">
    <w:p w:rsidR="00D255C7" w:rsidRPr="006C609C" w:rsidRDefault="00D255C7" w:rsidP="00B34011">
      <w:pPr>
        <w:pStyle w:val="FootnoteText"/>
        <w:rPr>
          <w:rFonts w:asciiTheme="minorHAnsi" w:hAnsiTheme="minorHAnsi" w:cstheme="minorHAnsi"/>
          <w:sz w:val="22"/>
          <w:szCs w:val="22"/>
        </w:rPr>
      </w:pPr>
      <w:r w:rsidRPr="006C609C">
        <w:rPr>
          <w:rStyle w:val="FootnoteReference"/>
          <w:rFonts w:asciiTheme="minorHAnsi" w:eastAsiaTheme="majorEastAsia" w:hAnsiTheme="minorHAnsi" w:cstheme="minorHAnsi"/>
          <w:sz w:val="22"/>
          <w:szCs w:val="22"/>
        </w:rPr>
        <w:footnoteRef/>
      </w:r>
      <w:r w:rsidRPr="006C609C">
        <w:rPr>
          <w:rFonts w:asciiTheme="minorHAnsi" w:hAnsiTheme="minorHAnsi" w:cstheme="minorHAnsi"/>
          <w:sz w:val="22"/>
          <w:szCs w:val="22"/>
        </w:rPr>
        <w:t xml:space="preserve"> </w:t>
      </w:r>
      <w:proofErr w:type="spellStart"/>
      <w:r w:rsidRPr="006C609C">
        <w:rPr>
          <w:rFonts w:asciiTheme="minorHAnsi" w:hAnsiTheme="minorHAnsi" w:cstheme="minorHAnsi"/>
          <w:sz w:val="22"/>
          <w:szCs w:val="22"/>
        </w:rPr>
        <w:t>Zvimba</w:t>
      </w:r>
      <w:proofErr w:type="spellEnd"/>
      <w:r w:rsidRPr="006C609C">
        <w:rPr>
          <w:rFonts w:asciiTheme="minorHAnsi" w:hAnsiTheme="minorHAnsi" w:cstheme="minorHAnsi"/>
          <w:sz w:val="22"/>
          <w:szCs w:val="22"/>
        </w:rPr>
        <w:t xml:space="preserve"> North constituency database</w:t>
      </w:r>
    </w:p>
  </w:footnote>
  <w:footnote w:id="47">
    <w:p w:rsidR="00D255C7" w:rsidRPr="0055711C" w:rsidRDefault="00D255C7" w:rsidP="00B34011">
      <w:pPr>
        <w:pStyle w:val="FootnoteText"/>
        <w:rPr>
          <w:rFonts w:asciiTheme="minorHAnsi" w:hAnsiTheme="minorHAnsi" w:cstheme="minorHAnsi"/>
          <w:sz w:val="22"/>
          <w:szCs w:val="22"/>
        </w:rPr>
      </w:pPr>
      <w:r w:rsidRPr="006C609C">
        <w:rPr>
          <w:rStyle w:val="FootnoteReference"/>
          <w:rFonts w:asciiTheme="minorHAnsi" w:eastAsiaTheme="majorEastAsia" w:hAnsiTheme="minorHAnsi" w:cstheme="minorHAnsi"/>
          <w:sz w:val="22"/>
          <w:szCs w:val="22"/>
        </w:rPr>
        <w:footnoteRef/>
      </w:r>
      <w:r w:rsidRPr="006C609C">
        <w:rPr>
          <w:rFonts w:asciiTheme="minorHAnsi" w:hAnsiTheme="minorHAnsi" w:cstheme="minorHAnsi"/>
          <w:sz w:val="22"/>
          <w:szCs w:val="22"/>
        </w:rPr>
        <w:t xml:space="preserve"> Mt Darwin North constituency database</w:t>
      </w:r>
    </w:p>
  </w:footnote>
  <w:footnote w:id="48">
    <w:p w:rsidR="00D255C7" w:rsidRPr="00337749" w:rsidRDefault="00D255C7" w:rsidP="00B34011">
      <w:pPr>
        <w:pStyle w:val="FootnoteText"/>
        <w:rPr>
          <w:rFonts w:cstheme="minorHAnsi"/>
          <w:sz w:val="22"/>
          <w:szCs w:val="22"/>
        </w:rPr>
      </w:pPr>
      <w:r w:rsidRPr="00337749">
        <w:rPr>
          <w:rStyle w:val="FootnoteReference"/>
          <w:rFonts w:eastAsiaTheme="majorEastAsia" w:cstheme="minorHAnsi"/>
          <w:sz w:val="22"/>
          <w:szCs w:val="22"/>
        </w:rPr>
        <w:footnoteRef/>
      </w:r>
      <w:r w:rsidRPr="00337749">
        <w:rPr>
          <w:rFonts w:cstheme="minorHAnsi"/>
          <w:sz w:val="22"/>
          <w:szCs w:val="22"/>
        </w:rPr>
        <w:t xml:space="preserve"> Nyanga South</w:t>
      </w:r>
      <w:r w:rsidRPr="0055711C">
        <w:rPr>
          <w:rFonts w:asciiTheme="minorHAnsi" w:hAnsiTheme="minorHAnsi" w:cstheme="minorHAnsi"/>
          <w:sz w:val="22"/>
          <w:szCs w:val="22"/>
        </w:rPr>
        <w:t xml:space="preserve"> constituency database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892"/>
    <w:multiLevelType w:val="multilevel"/>
    <w:tmpl w:val="53348B1A"/>
    <w:lvl w:ilvl="0">
      <w:start w:val="2"/>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121327A3"/>
    <w:multiLevelType w:val="hybridMultilevel"/>
    <w:tmpl w:val="AF26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B5FC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2F16B0"/>
    <w:multiLevelType w:val="hybridMultilevel"/>
    <w:tmpl w:val="C5E0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1539"/>
    <w:multiLevelType w:val="hybridMultilevel"/>
    <w:tmpl w:val="B0786D44"/>
    <w:lvl w:ilvl="0" w:tplc="1F74ED0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A870C31"/>
    <w:multiLevelType w:val="multilevel"/>
    <w:tmpl w:val="CC1A9EE6"/>
    <w:lvl w:ilvl="0">
      <w:start w:val="1"/>
      <w:numFmt w:val="decimal"/>
      <w:lvlText w:val="%1."/>
      <w:lvlJc w:val="left"/>
      <w:pPr>
        <w:ind w:left="720" w:hanging="360"/>
      </w:pPr>
      <w:rPr>
        <w:rFonts w:asciiTheme="majorHAnsi" w:hAnsiTheme="maj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5160E8F"/>
    <w:multiLevelType w:val="hybridMultilevel"/>
    <w:tmpl w:val="8B40907A"/>
    <w:lvl w:ilvl="0" w:tplc="CC1A9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4B313C"/>
    <w:multiLevelType w:val="hybridMultilevel"/>
    <w:tmpl w:val="2DA681DA"/>
    <w:lvl w:ilvl="0" w:tplc="500C5062">
      <w:start w:val="1"/>
      <w:numFmt w:val="decimal"/>
      <w:lvlText w:val="%1."/>
      <w:lvlJc w:val="left"/>
      <w:pPr>
        <w:ind w:left="720" w:hanging="360"/>
      </w:pPr>
      <w:rPr>
        <w:rFonts w:eastAsiaTheme="minorEastAsia" w:hint="default"/>
        <w:b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41C4A2D"/>
    <w:multiLevelType w:val="multilevel"/>
    <w:tmpl w:val="37A066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C"/>
    <w:rsid w:val="00061630"/>
    <w:rsid w:val="000647D9"/>
    <w:rsid w:val="000C3C3F"/>
    <w:rsid w:val="000F36DE"/>
    <w:rsid w:val="001179FF"/>
    <w:rsid w:val="00130DFD"/>
    <w:rsid w:val="0015798C"/>
    <w:rsid w:val="00191EC8"/>
    <w:rsid w:val="001C22AF"/>
    <w:rsid w:val="001D0431"/>
    <w:rsid w:val="001D648C"/>
    <w:rsid w:val="001F6317"/>
    <w:rsid w:val="00250971"/>
    <w:rsid w:val="0025568D"/>
    <w:rsid w:val="00273121"/>
    <w:rsid w:val="00273A82"/>
    <w:rsid w:val="00293D77"/>
    <w:rsid w:val="0029489A"/>
    <w:rsid w:val="002C557B"/>
    <w:rsid w:val="00314728"/>
    <w:rsid w:val="003248B0"/>
    <w:rsid w:val="00344C07"/>
    <w:rsid w:val="0038046B"/>
    <w:rsid w:val="0039436E"/>
    <w:rsid w:val="00395C12"/>
    <w:rsid w:val="003F6EF4"/>
    <w:rsid w:val="00454281"/>
    <w:rsid w:val="0046264B"/>
    <w:rsid w:val="00466A08"/>
    <w:rsid w:val="00481258"/>
    <w:rsid w:val="00486213"/>
    <w:rsid w:val="0049250D"/>
    <w:rsid w:val="004C70D2"/>
    <w:rsid w:val="004E199C"/>
    <w:rsid w:val="00504836"/>
    <w:rsid w:val="005069AD"/>
    <w:rsid w:val="00532469"/>
    <w:rsid w:val="0055711C"/>
    <w:rsid w:val="00584CA5"/>
    <w:rsid w:val="00597088"/>
    <w:rsid w:val="005A1C49"/>
    <w:rsid w:val="005F5685"/>
    <w:rsid w:val="0061140D"/>
    <w:rsid w:val="00611DBD"/>
    <w:rsid w:val="00616419"/>
    <w:rsid w:val="00627E4A"/>
    <w:rsid w:val="00633976"/>
    <w:rsid w:val="006628C6"/>
    <w:rsid w:val="006777F0"/>
    <w:rsid w:val="006C609C"/>
    <w:rsid w:val="006E3E49"/>
    <w:rsid w:val="00762EF2"/>
    <w:rsid w:val="007645A7"/>
    <w:rsid w:val="00772106"/>
    <w:rsid w:val="007901D2"/>
    <w:rsid w:val="0079593B"/>
    <w:rsid w:val="007A6506"/>
    <w:rsid w:val="007F46A4"/>
    <w:rsid w:val="007F68D4"/>
    <w:rsid w:val="0081498B"/>
    <w:rsid w:val="00827F69"/>
    <w:rsid w:val="008317AC"/>
    <w:rsid w:val="00846DAA"/>
    <w:rsid w:val="0085692E"/>
    <w:rsid w:val="008837E1"/>
    <w:rsid w:val="008F2FE9"/>
    <w:rsid w:val="009320A3"/>
    <w:rsid w:val="009674F2"/>
    <w:rsid w:val="0098319F"/>
    <w:rsid w:val="00A2665D"/>
    <w:rsid w:val="00A66AE6"/>
    <w:rsid w:val="00AB6A40"/>
    <w:rsid w:val="00AD608B"/>
    <w:rsid w:val="00B150B3"/>
    <w:rsid w:val="00B2298E"/>
    <w:rsid w:val="00B34011"/>
    <w:rsid w:val="00B52FD5"/>
    <w:rsid w:val="00BA56D1"/>
    <w:rsid w:val="00BB2E61"/>
    <w:rsid w:val="00BE7602"/>
    <w:rsid w:val="00C2411D"/>
    <w:rsid w:val="00C64B80"/>
    <w:rsid w:val="00C70204"/>
    <w:rsid w:val="00C70D77"/>
    <w:rsid w:val="00C7573A"/>
    <w:rsid w:val="00C76DFC"/>
    <w:rsid w:val="00C828E9"/>
    <w:rsid w:val="00C87B70"/>
    <w:rsid w:val="00CC42F9"/>
    <w:rsid w:val="00D00B67"/>
    <w:rsid w:val="00D0403F"/>
    <w:rsid w:val="00D255C7"/>
    <w:rsid w:val="00D42495"/>
    <w:rsid w:val="00D87DE8"/>
    <w:rsid w:val="00DA114C"/>
    <w:rsid w:val="00DE1451"/>
    <w:rsid w:val="00E11981"/>
    <w:rsid w:val="00E14903"/>
    <w:rsid w:val="00E3175C"/>
    <w:rsid w:val="00EC5701"/>
    <w:rsid w:val="00EC686C"/>
    <w:rsid w:val="00ED0A80"/>
    <w:rsid w:val="00EF17BB"/>
    <w:rsid w:val="00EF388F"/>
    <w:rsid w:val="00F00D51"/>
    <w:rsid w:val="00F24922"/>
    <w:rsid w:val="00F56CC5"/>
    <w:rsid w:val="00F7037E"/>
    <w:rsid w:val="00F9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CC5"/>
    <w:pPr>
      <w:keepNext/>
      <w:keepLines/>
      <w:numPr>
        <w:numId w:val="2"/>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CC5"/>
    <w:pPr>
      <w:keepNext/>
      <w:keepLines/>
      <w:numPr>
        <w:ilvl w:val="1"/>
        <w:numId w:val="2"/>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CC5"/>
    <w:pPr>
      <w:keepNext/>
      <w:keepLines/>
      <w:numPr>
        <w:ilvl w:val="2"/>
        <w:numId w:val="2"/>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F56CC5"/>
    <w:pPr>
      <w:keepNext/>
      <w:keepLines/>
      <w:numPr>
        <w:ilvl w:val="3"/>
        <w:numId w:val="2"/>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F56CC5"/>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56CC5"/>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F56CC5"/>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56CC5"/>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6CC5"/>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C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C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6CC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56CC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56C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56CC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56CC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56C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6CC5"/>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F56CC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6CC5"/>
    <w:rPr>
      <w:rFonts w:ascii="Times New Roman" w:eastAsia="Times New Roman" w:hAnsi="Times New Roman" w:cs="Times New Roman"/>
      <w:sz w:val="20"/>
      <w:szCs w:val="20"/>
    </w:rPr>
  </w:style>
  <w:style w:type="character" w:styleId="FootnoteReference">
    <w:name w:val="footnote reference"/>
    <w:uiPriority w:val="99"/>
    <w:semiHidden/>
    <w:unhideWhenUsed/>
    <w:rsid w:val="00F56CC5"/>
    <w:rPr>
      <w:vertAlign w:val="superscript"/>
    </w:rPr>
  </w:style>
  <w:style w:type="paragraph" w:styleId="ListParagraph">
    <w:name w:val="List Paragraph"/>
    <w:basedOn w:val="Normal"/>
    <w:uiPriority w:val="34"/>
    <w:qFormat/>
    <w:rsid w:val="00BA56D1"/>
    <w:pPr>
      <w:ind w:left="720"/>
      <w:contextualSpacing/>
    </w:pPr>
  </w:style>
  <w:style w:type="paragraph" w:styleId="NoSpacing">
    <w:name w:val="No Spacing"/>
    <w:uiPriority w:val="1"/>
    <w:qFormat/>
    <w:rsid w:val="006E3E49"/>
    <w:pPr>
      <w:spacing w:after="0" w:line="240" w:lineRule="auto"/>
    </w:pPr>
    <w:rPr>
      <w:rFonts w:ascii="Calibri" w:eastAsia="Calibri" w:hAnsi="Calibri" w:cs="Calibri"/>
    </w:rPr>
  </w:style>
  <w:style w:type="paragraph" w:customStyle="1" w:styleId="Style4">
    <w:name w:val="Style4"/>
    <w:basedOn w:val="Normal"/>
    <w:uiPriority w:val="99"/>
    <w:rsid w:val="00627E4A"/>
    <w:pPr>
      <w:widowControl w:val="0"/>
      <w:autoSpaceDE w:val="0"/>
      <w:autoSpaceDN w:val="0"/>
      <w:adjustRightInd w:val="0"/>
      <w:spacing w:after="0" w:line="240" w:lineRule="auto"/>
    </w:pPr>
    <w:rPr>
      <w:rFonts w:ascii="Century Gothic" w:eastAsia="Times New Roman" w:hAnsi="Century Gothic" w:cs="Century Gothic"/>
      <w:sz w:val="24"/>
      <w:szCs w:val="24"/>
    </w:rPr>
  </w:style>
  <w:style w:type="character" w:customStyle="1" w:styleId="FontStyle14">
    <w:name w:val="Font Style14"/>
    <w:basedOn w:val="DefaultParagraphFont"/>
    <w:uiPriority w:val="99"/>
    <w:rsid w:val="00627E4A"/>
    <w:rPr>
      <w:rFonts w:ascii="Arial Narrow" w:hAnsi="Arial Narrow" w:cs="Arial Narrow"/>
      <w:b/>
      <w:bCs/>
      <w:sz w:val="18"/>
      <w:szCs w:val="18"/>
    </w:rPr>
  </w:style>
  <w:style w:type="character" w:customStyle="1" w:styleId="FontStyle13">
    <w:name w:val="Font Style13"/>
    <w:basedOn w:val="DefaultParagraphFont"/>
    <w:uiPriority w:val="99"/>
    <w:rsid w:val="00B34011"/>
    <w:rPr>
      <w:rFonts w:ascii="Candara" w:hAnsi="Candara" w:cs="Candara"/>
      <w:b/>
      <w:bCs/>
      <w:spacing w:val="20"/>
      <w:sz w:val="26"/>
      <w:szCs w:val="26"/>
    </w:rPr>
  </w:style>
  <w:style w:type="paragraph" w:styleId="TOCHeading">
    <w:name w:val="TOC Heading"/>
    <w:basedOn w:val="Heading1"/>
    <w:next w:val="Normal"/>
    <w:uiPriority w:val="39"/>
    <w:semiHidden/>
    <w:unhideWhenUsed/>
    <w:qFormat/>
    <w:rsid w:val="00D255C7"/>
    <w:pPr>
      <w:numPr>
        <w:numId w:val="0"/>
      </w:numPr>
      <w:spacing w:line="276" w:lineRule="auto"/>
      <w:outlineLvl w:val="9"/>
    </w:pPr>
  </w:style>
  <w:style w:type="paragraph" w:styleId="TOC1">
    <w:name w:val="toc 1"/>
    <w:basedOn w:val="Normal"/>
    <w:next w:val="Normal"/>
    <w:autoRedefine/>
    <w:uiPriority w:val="39"/>
    <w:unhideWhenUsed/>
    <w:rsid w:val="00D255C7"/>
    <w:pPr>
      <w:spacing w:after="100"/>
    </w:pPr>
  </w:style>
  <w:style w:type="paragraph" w:styleId="TOC2">
    <w:name w:val="toc 2"/>
    <w:basedOn w:val="Normal"/>
    <w:next w:val="Normal"/>
    <w:autoRedefine/>
    <w:uiPriority w:val="39"/>
    <w:unhideWhenUsed/>
    <w:rsid w:val="00D255C7"/>
    <w:pPr>
      <w:spacing w:after="100"/>
      <w:ind w:left="220"/>
    </w:pPr>
  </w:style>
  <w:style w:type="character" w:styleId="Hyperlink">
    <w:name w:val="Hyperlink"/>
    <w:basedOn w:val="DefaultParagraphFont"/>
    <w:uiPriority w:val="99"/>
    <w:unhideWhenUsed/>
    <w:rsid w:val="00D255C7"/>
    <w:rPr>
      <w:color w:val="0000FF" w:themeColor="hyperlink"/>
      <w:u w:val="single"/>
    </w:rPr>
  </w:style>
  <w:style w:type="paragraph" w:styleId="BalloonText">
    <w:name w:val="Balloon Text"/>
    <w:basedOn w:val="Normal"/>
    <w:link w:val="BalloonTextChar"/>
    <w:uiPriority w:val="99"/>
    <w:semiHidden/>
    <w:unhideWhenUsed/>
    <w:rsid w:val="00D2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CC5"/>
    <w:pPr>
      <w:keepNext/>
      <w:keepLines/>
      <w:numPr>
        <w:numId w:val="2"/>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CC5"/>
    <w:pPr>
      <w:keepNext/>
      <w:keepLines/>
      <w:numPr>
        <w:ilvl w:val="1"/>
        <w:numId w:val="2"/>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CC5"/>
    <w:pPr>
      <w:keepNext/>
      <w:keepLines/>
      <w:numPr>
        <w:ilvl w:val="2"/>
        <w:numId w:val="2"/>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F56CC5"/>
    <w:pPr>
      <w:keepNext/>
      <w:keepLines/>
      <w:numPr>
        <w:ilvl w:val="3"/>
        <w:numId w:val="2"/>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F56CC5"/>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56CC5"/>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F56CC5"/>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56CC5"/>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6CC5"/>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C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C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6CC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56CC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56C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56CC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56CC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56C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6CC5"/>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F56CC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6CC5"/>
    <w:rPr>
      <w:rFonts w:ascii="Times New Roman" w:eastAsia="Times New Roman" w:hAnsi="Times New Roman" w:cs="Times New Roman"/>
      <w:sz w:val="20"/>
      <w:szCs w:val="20"/>
    </w:rPr>
  </w:style>
  <w:style w:type="character" w:styleId="FootnoteReference">
    <w:name w:val="footnote reference"/>
    <w:uiPriority w:val="99"/>
    <w:semiHidden/>
    <w:unhideWhenUsed/>
    <w:rsid w:val="00F56CC5"/>
    <w:rPr>
      <w:vertAlign w:val="superscript"/>
    </w:rPr>
  </w:style>
  <w:style w:type="paragraph" w:styleId="ListParagraph">
    <w:name w:val="List Paragraph"/>
    <w:basedOn w:val="Normal"/>
    <w:uiPriority w:val="34"/>
    <w:qFormat/>
    <w:rsid w:val="00BA56D1"/>
    <w:pPr>
      <w:ind w:left="720"/>
      <w:contextualSpacing/>
    </w:pPr>
  </w:style>
  <w:style w:type="paragraph" w:styleId="NoSpacing">
    <w:name w:val="No Spacing"/>
    <w:uiPriority w:val="1"/>
    <w:qFormat/>
    <w:rsid w:val="006E3E49"/>
    <w:pPr>
      <w:spacing w:after="0" w:line="240" w:lineRule="auto"/>
    </w:pPr>
    <w:rPr>
      <w:rFonts w:ascii="Calibri" w:eastAsia="Calibri" w:hAnsi="Calibri" w:cs="Calibri"/>
    </w:rPr>
  </w:style>
  <w:style w:type="paragraph" w:customStyle="1" w:styleId="Style4">
    <w:name w:val="Style4"/>
    <w:basedOn w:val="Normal"/>
    <w:uiPriority w:val="99"/>
    <w:rsid w:val="00627E4A"/>
    <w:pPr>
      <w:widowControl w:val="0"/>
      <w:autoSpaceDE w:val="0"/>
      <w:autoSpaceDN w:val="0"/>
      <w:adjustRightInd w:val="0"/>
      <w:spacing w:after="0" w:line="240" w:lineRule="auto"/>
    </w:pPr>
    <w:rPr>
      <w:rFonts w:ascii="Century Gothic" w:eastAsia="Times New Roman" w:hAnsi="Century Gothic" w:cs="Century Gothic"/>
      <w:sz w:val="24"/>
      <w:szCs w:val="24"/>
    </w:rPr>
  </w:style>
  <w:style w:type="character" w:customStyle="1" w:styleId="FontStyle14">
    <w:name w:val="Font Style14"/>
    <w:basedOn w:val="DefaultParagraphFont"/>
    <w:uiPriority w:val="99"/>
    <w:rsid w:val="00627E4A"/>
    <w:rPr>
      <w:rFonts w:ascii="Arial Narrow" w:hAnsi="Arial Narrow" w:cs="Arial Narrow"/>
      <w:b/>
      <w:bCs/>
      <w:sz w:val="18"/>
      <w:szCs w:val="18"/>
    </w:rPr>
  </w:style>
  <w:style w:type="character" w:customStyle="1" w:styleId="FontStyle13">
    <w:name w:val="Font Style13"/>
    <w:basedOn w:val="DefaultParagraphFont"/>
    <w:uiPriority w:val="99"/>
    <w:rsid w:val="00B34011"/>
    <w:rPr>
      <w:rFonts w:ascii="Candara" w:hAnsi="Candara" w:cs="Candara"/>
      <w:b/>
      <w:bCs/>
      <w:spacing w:val="20"/>
      <w:sz w:val="26"/>
      <w:szCs w:val="26"/>
    </w:rPr>
  </w:style>
  <w:style w:type="paragraph" w:styleId="TOCHeading">
    <w:name w:val="TOC Heading"/>
    <w:basedOn w:val="Heading1"/>
    <w:next w:val="Normal"/>
    <w:uiPriority w:val="39"/>
    <w:semiHidden/>
    <w:unhideWhenUsed/>
    <w:qFormat/>
    <w:rsid w:val="00D255C7"/>
    <w:pPr>
      <w:numPr>
        <w:numId w:val="0"/>
      </w:numPr>
      <w:spacing w:line="276" w:lineRule="auto"/>
      <w:outlineLvl w:val="9"/>
    </w:pPr>
  </w:style>
  <w:style w:type="paragraph" w:styleId="TOC1">
    <w:name w:val="toc 1"/>
    <w:basedOn w:val="Normal"/>
    <w:next w:val="Normal"/>
    <w:autoRedefine/>
    <w:uiPriority w:val="39"/>
    <w:unhideWhenUsed/>
    <w:rsid w:val="00D255C7"/>
    <w:pPr>
      <w:spacing w:after="100"/>
    </w:pPr>
  </w:style>
  <w:style w:type="paragraph" w:styleId="TOC2">
    <w:name w:val="toc 2"/>
    <w:basedOn w:val="Normal"/>
    <w:next w:val="Normal"/>
    <w:autoRedefine/>
    <w:uiPriority w:val="39"/>
    <w:unhideWhenUsed/>
    <w:rsid w:val="00D255C7"/>
    <w:pPr>
      <w:spacing w:after="100"/>
      <w:ind w:left="220"/>
    </w:pPr>
  </w:style>
  <w:style w:type="character" w:styleId="Hyperlink">
    <w:name w:val="Hyperlink"/>
    <w:basedOn w:val="DefaultParagraphFont"/>
    <w:uiPriority w:val="99"/>
    <w:unhideWhenUsed/>
    <w:rsid w:val="00D255C7"/>
    <w:rPr>
      <w:color w:val="0000FF" w:themeColor="hyperlink"/>
      <w:u w:val="single"/>
    </w:rPr>
  </w:style>
  <w:style w:type="paragraph" w:styleId="BalloonText">
    <w:name w:val="Balloon Text"/>
    <w:basedOn w:val="Normal"/>
    <w:link w:val="BalloonTextChar"/>
    <w:uiPriority w:val="99"/>
    <w:semiHidden/>
    <w:unhideWhenUsed/>
    <w:rsid w:val="00D2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53CD-0698-435B-9FAF-FD4D3C26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Martin</cp:lastModifiedBy>
  <cp:revision>2</cp:revision>
  <dcterms:created xsi:type="dcterms:W3CDTF">2015-12-01T11:05:00Z</dcterms:created>
  <dcterms:modified xsi:type="dcterms:W3CDTF">2015-12-01T11:05:00Z</dcterms:modified>
</cp:coreProperties>
</file>